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EE92" w14:textId="77777777" w:rsidR="00177400" w:rsidRPr="002A6CB4" w:rsidRDefault="00177400" w:rsidP="00177400">
      <w:pPr>
        <w:spacing w:line="259" w:lineRule="auto"/>
        <w:contextualSpacing/>
        <w:jc w:val="center"/>
        <w:rPr>
          <w:b/>
          <w:bCs/>
        </w:rPr>
      </w:pPr>
      <w:r w:rsidRPr="002A6CB4">
        <w:rPr>
          <w:b/>
          <w:bCs/>
        </w:rPr>
        <w:t>MALCOLM DOUGHERTY</w:t>
      </w:r>
    </w:p>
    <w:p w14:paraId="70532064" w14:textId="77777777" w:rsidR="00177400" w:rsidRPr="00BA1A50" w:rsidRDefault="00177400" w:rsidP="00177400">
      <w:pPr>
        <w:spacing w:line="259" w:lineRule="auto"/>
        <w:contextualSpacing/>
        <w:jc w:val="center"/>
      </w:pPr>
      <w:r w:rsidRPr="00BA1A50">
        <w:t>Biography</w:t>
      </w:r>
    </w:p>
    <w:p w14:paraId="400E95DD" w14:textId="77777777" w:rsidR="00177400" w:rsidRPr="00BA1A50" w:rsidRDefault="00177400" w:rsidP="00177400">
      <w:pPr>
        <w:spacing w:line="259" w:lineRule="auto"/>
        <w:contextualSpacing/>
        <w:jc w:val="both"/>
      </w:pPr>
    </w:p>
    <w:p w14:paraId="0A980ABE" w14:textId="77777777" w:rsidR="00177400" w:rsidRPr="00BA1A50" w:rsidRDefault="00177400" w:rsidP="00177400">
      <w:pPr>
        <w:spacing w:after="160" w:line="259" w:lineRule="auto"/>
        <w:rPr>
          <w:kern w:val="2"/>
          <w:u w:val="single"/>
          <w14:ligatures w14:val="standardContextual"/>
        </w:rPr>
      </w:pPr>
      <w:r w:rsidRPr="00BA1A50">
        <w:rPr>
          <w:kern w:val="2"/>
          <w:u w:val="single"/>
          <w14:ligatures w14:val="standardContextual"/>
        </w:rPr>
        <w:t>HDR</w:t>
      </w:r>
    </w:p>
    <w:p w14:paraId="05E0CB22" w14:textId="77777777" w:rsidR="00177400" w:rsidRPr="00BA1A50" w:rsidRDefault="00177400" w:rsidP="00177400">
      <w:pPr>
        <w:spacing w:after="160" w:line="259" w:lineRule="auto"/>
        <w:rPr>
          <w:b/>
          <w:bCs/>
          <w:i/>
          <w:iCs/>
          <w:kern w:val="2"/>
          <w14:ligatures w14:val="standardContextual"/>
        </w:rPr>
      </w:pPr>
      <w:r>
        <w:rPr>
          <w:b/>
          <w:bCs/>
          <w:i/>
          <w:iCs/>
          <w:kern w:val="2"/>
          <w14:ligatures w14:val="standardContextual"/>
        </w:rPr>
        <w:t xml:space="preserve">Vice President and </w:t>
      </w:r>
      <w:r w:rsidRPr="00BA1A50">
        <w:rPr>
          <w:b/>
          <w:bCs/>
          <w:i/>
          <w:iCs/>
          <w:kern w:val="2"/>
          <w14:ligatures w14:val="standardContextual"/>
        </w:rPr>
        <w:t xml:space="preserve">California Transportation Market Group Director </w:t>
      </w:r>
    </w:p>
    <w:p w14:paraId="1BDD7BFE" w14:textId="77777777" w:rsidR="00177400" w:rsidRPr="0001387A" w:rsidRDefault="00177400" w:rsidP="00177400">
      <w:pPr>
        <w:spacing w:after="160" w:line="259" w:lineRule="auto"/>
        <w:jc w:val="both"/>
        <w:rPr>
          <w:kern w:val="2"/>
          <w14:ligatures w14:val="standardContextual"/>
        </w:rPr>
      </w:pPr>
      <w:r w:rsidRPr="0001387A">
        <w:rPr>
          <w:kern w:val="2"/>
          <w14:ligatures w14:val="standardContextual"/>
        </w:rPr>
        <w:t>Malcolm Dougherty currently serves as the California Transportation Market Group Director</w:t>
      </w:r>
      <w:r>
        <w:rPr>
          <w:kern w:val="2"/>
          <w14:ligatures w14:val="standardContextual"/>
        </w:rPr>
        <w:t>,</w:t>
      </w:r>
      <w:r w:rsidRPr="0001387A">
        <w:rPr>
          <w:kern w:val="2"/>
          <w14:ligatures w14:val="standardContextual"/>
        </w:rPr>
        <w:t xml:space="preserve"> a technical expert</w:t>
      </w:r>
      <w:r>
        <w:rPr>
          <w:kern w:val="2"/>
          <w14:ligatures w14:val="standardContextual"/>
        </w:rPr>
        <w:t>,</w:t>
      </w:r>
      <w:r w:rsidRPr="0001387A">
        <w:rPr>
          <w:kern w:val="2"/>
          <w14:ligatures w14:val="standardContextual"/>
        </w:rPr>
        <w:t xml:space="preserve"> as well as a market and industry strategist</w:t>
      </w:r>
      <w:r>
        <w:rPr>
          <w:kern w:val="2"/>
          <w14:ligatures w14:val="standardContextual"/>
        </w:rPr>
        <w:t xml:space="preserve"> for HDR</w:t>
      </w:r>
      <w:r w:rsidRPr="0001387A">
        <w:rPr>
          <w:kern w:val="2"/>
          <w14:ligatures w14:val="standardContextual"/>
        </w:rPr>
        <w:t xml:space="preserve">. In this role he leads and supports the entire transportation portfolio from Highways &amp; Roads, Structures, Transit, Freight, Aviation, and alternative mode infrastructure throughout California. </w:t>
      </w:r>
    </w:p>
    <w:p w14:paraId="1AEA924C" w14:textId="77777777" w:rsidR="00177400" w:rsidRPr="0001387A" w:rsidRDefault="00177400" w:rsidP="00177400">
      <w:pPr>
        <w:spacing w:after="160" w:line="259" w:lineRule="auto"/>
        <w:jc w:val="both"/>
        <w:rPr>
          <w:kern w:val="2"/>
          <w14:ligatures w14:val="standardContextual"/>
        </w:rPr>
      </w:pPr>
      <w:r w:rsidRPr="0001387A">
        <w:rPr>
          <w:kern w:val="2"/>
          <w14:ligatures w14:val="standardContextual"/>
        </w:rPr>
        <w:t>Malcolm brings top level leadership and considerable transportation experience to HDR, having served in public and private sector roles over his 32-year career. He has an extensive background in project delivery, project management, mega-projects, alternative delivery, intelligent transportation, and asset management.</w:t>
      </w:r>
    </w:p>
    <w:p w14:paraId="33FB2AFA" w14:textId="77777777" w:rsidR="00177400" w:rsidRPr="00BA1A50" w:rsidRDefault="00177400" w:rsidP="00177400">
      <w:pPr>
        <w:spacing w:line="259" w:lineRule="auto"/>
        <w:contextualSpacing/>
        <w:jc w:val="both"/>
      </w:pPr>
    </w:p>
    <w:p w14:paraId="45AC8998" w14:textId="77777777" w:rsidR="00177400" w:rsidRPr="00BA1A50" w:rsidRDefault="00177400" w:rsidP="00177400">
      <w:pPr>
        <w:spacing w:line="259" w:lineRule="auto"/>
        <w:contextualSpacing/>
        <w:jc w:val="both"/>
        <w:rPr>
          <w:u w:val="single"/>
        </w:rPr>
      </w:pPr>
      <w:r w:rsidRPr="00BA1A50">
        <w:rPr>
          <w:u w:val="single"/>
        </w:rPr>
        <w:t>Michael Baker International</w:t>
      </w:r>
    </w:p>
    <w:p w14:paraId="07275EB8" w14:textId="77777777" w:rsidR="00177400" w:rsidRPr="00BA1A50" w:rsidRDefault="00177400" w:rsidP="00177400">
      <w:pPr>
        <w:spacing w:line="259" w:lineRule="auto"/>
        <w:contextualSpacing/>
        <w:jc w:val="both"/>
      </w:pPr>
    </w:p>
    <w:p w14:paraId="0C696BCC" w14:textId="77777777" w:rsidR="00177400" w:rsidRPr="00BA1A50" w:rsidRDefault="00177400" w:rsidP="00177400">
      <w:pPr>
        <w:spacing w:line="259" w:lineRule="auto"/>
        <w:contextualSpacing/>
        <w:jc w:val="both"/>
        <w:rPr>
          <w:b/>
          <w:bCs/>
          <w:i/>
          <w:iCs/>
        </w:rPr>
      </w:pPr>
      <w:r w:rsidRPr="00BA1A50">
        <w:rPr>
          <w:b/>
          <w:bCs/>
          <w:i/>
          <w:iCs/>
        </w:rPr>
        <w:t>Senior Vice President and West</w:t>
      </w:r>
      <w:r>
        <w:rPr>
          <w:b/>
          <w:bCs/>
          <w:i/>
          <w:iCs/>
        </w:rPr>
        <w:t>ern</w:t>
      </w:r>
      <w:r w:rsidRPr="00BA1A50">
        <w:rPr>
          <w:b/>
          <w:bCs/>
          <w:i/>
          <w:iCs/>
        </w:rPr>
        <w:t xml:space="preserve"> Region Director</w:t>
      </w:r>
    </w:p>
    <w:p w14:paraId="4359385E" w14:textId="77777777" w:rsidR="00177400" w:rsidRPr="00BA1A50" w:rsidRDefault="00177400" w:rsidP="00177400">
      <w:pPr>
        <w:spacing w:line="259" w:lineRule="auto"/>
        <w:contextualSpacing/>
        <w:jc w:val="both"/>
      </w:pPr>
    </w:p>
    <w:p w14:paraId="50D43E05" w14:textId="77777777" w:rsidR="00177400" w:rsidRPr="00BA1A50" w:rsidRDefault="00177400" w:rsidP="00177400">
      <w:pPr>
        <w:spacing w:line="259" w:lineRule="auto"/>
        <w:contextualSpacing/>
        <w:jc w:val="both"/>
      </w:pPr>
      <w:r w:rsidRPr="00BA1A50">
        <w:t>Malcolm Dougherty served as Senior Vice President and West</w:t>
      </w:r>
      <w:r>
        <w:t>ern</w:t>
      </w:r>
      <w:r w:rsidRPr="00BA1A50">
        <w:t xml:space="preserve"> Region Director at Michael Baker, where he </w:t>
      </w:r>
      <w:proofErr w:type="gramStart"/>
      <w:r w:rsidRPr="00BA1A50">
        <w:t>lead</w:t>
      </w:r>
      <w:proofErr w:type="gramEnd"/>
      <w:r w:rsidRPr="00BA1A50">
        <w:t xml:space="preserve"> approximately </w:t>
      </w:r>
      <w:r>
        <w:t>8</w:t>
      </w:r>
      <w:r w:rsidRPr="00BA1A50">
        <w:t xml:space="preserve">00 professionals in providing services across all aspects of transportation, water, architecture, planning and construction in </w:t>
      </w:r>
      <w:r>
        <w:t>21</w:t>
      </w:r>
      <w:r w:rsidRPr="00BA1A50">
        <w:t xml:space="preserve"> offices </w:t>
      </w:r>
      <w:r>
        <w:t>across eight states:</w:t>
      </w:r>
      <w:r w:rsidRPr="00BA1A50">
        <w:t xml:space="preserve"> California, Arizona, Nevada</w:t>
      </w:r>
      <w:r>
        <w:t>, Colorado, Utah, Idaho, Alaska</w:t>
      </w:r>
      <w:r w:rsidRPr="00BA1A50">
        <w:t xml:space="preserve"> and the state of Washington.  Previously he served as the firm’s National Practice Executive, overseeing the company’s entire portfolio of projects and focusing on business development and client relationships. He also led the five National Practice Leads to grow the core business and expand the services provided to clients to include emerging technology, rail and transit, and </w:t>
      </w:r>
      <w:r w:rsidRPr="00EF5DB8">
        <w:t xml:space="preserve">intelligent </w:t>
      </w:r>
      <w:r w:rsidRPr="00BA1A50">
        <w:t>traffic services. Malcolm also sponsored Michael Baker’s Diversity, Equity and Inclusion Council within the West Region. This group works to identify ways to take meaningful action to lead to positive change, both within the organization and within the communities in which we live and work.</w:t>
      </w:r>
    </w:p>
    <w:p w14:paraId="795C37C7" w14:textId="77777777" w:rsidR="00177400" w:rsidRPr="00BA1A50" w:rsidRDefault="00177400" w:rsidP="00177400">
      <w:pPr>
        <w:spacing w:line="259" w:lineRule="auto"/>
        <w:contextualSpacing/>
        <w:jc w:val="both"/>
      </w:pPr>
    </w:p>
    <w:p w14:paraId="61D4D80F" w14:textId="77777777" w:rsidR="00177400" w:rsidRPr="00BA1A50" w:rsidRDefault="00177400" w:rsidP="00177400">
      <w:pPr>
        <w:spacing w:line="259" w:lineRule="auto"/>
        <w:contextualSpacing/>
        <w:jc w:val="both"/>
      </w:pPr>
    </w:p>
    <w:p w14:paraId="3D71A093" w14:textId="77777777" w:rsidR="00177400" w:rsidRPr="00BA1A50" w:rsidRDefault="00177400" w:rsidP="00177400">
      <w:pPr>
        <w:spacing w:line="259" w:lineRule="auto"/>
        <w:contextualSpacing/>
        <w:jc w:val="both"/>
        <w:rPr>
          <w:u w:val="single"/>
        </w:rPr>
      </w:pPr>
      <w:r w:rsidRPr="00BA1A50">
        <w:rPr>
          <w:u w:val="single"/>
        </w:rPr>
        <w:t>California Department of Transportation (Caltrans)</w:t>
      </w:r>
    </w:p>
    <w:p w14:paraId="4B29FB2C" w14:textId="77777777" w:rsidR="00177400" w:rsidRPr="00BA1A50" w:rsidRDefault="00177400" w:rsidP="00177400">
      <w:pPr>
        <w:spacing w:line="259" w:lineRule="auto"/>
        <w:contextualSpacing/>
        <w:jc w:val="both"/>
      </w:pPr>
    </w:p>
    <w:p w14:paraId="2495A3AC" w14:textId="77777777" w:rsidR="00177400" w:rsidRPr="00BA1A50" w:rsidRDefault="00177400" w:rsidP="00177400">
      <w:pPr>
        <w:spacing w:line="259" w:lineRule="auto"/>
        <w:contextualSpacing/>
        <w:jc w:val="both"/>
        <w:rPr>
          <w:b/>
          <w:bCs/>
          <w:i/>
          <w:iCs/>
        </w:rPr>
      </w:pPr>
      <w:r w:rsidRPr="00BA1A50">
        <w:rPr>
          <w:b/>
          <w:bCs/>
          <w:i/>
          <w:iCs/>
        </w:rPr>
        <w:t>CEO</w:t>
      </w:r>
    </w:p>
    <w:p w14:paraId="1BB4CB6A" w14:textId="77777777" w:rsidR="00177400" w:rsidRPr="00BA1A50" w:rsidRDefault="00177400" w:rsidP="00177400">
      <w:pPr>
        <w:spacing w:line="259" w:lineRule="auto"/>
        <w:contextualSpacing/>
        <w:jc w:val="both"/>
      </w:pPr>
    </w:p>
    <w:p w14:paraId="01EC5164" w14:textId="77777777" w:rsidR="00177400" w:rsidRPr="00BA1A50" w:rsidRDefault="00177400" w:rsidP="00177400">
      <w:pPr>
        <w:spacing w:line="259" w:lineRule="auto"/>
        <w:contextualSpacing/>
        <w:jc w:val="both"/>
      </w:pPr>
      <w:r w:rsidRPr="00BA1A50">
        <w:t xml:space="preserve">Malcolm had a 26-year career at the California Department of Transportation (Caltrans), culminating as Director of Caltrans from 2011 to 2018. This leadership position was an appointment by Governor Jerry Brown, and he led the largest State Department of Transportation in the nation and its 20,000 employees, overseeing an approximately $12 billion </w:t>
      </w:r>
      <w:r w:rsidRPr="00BA1A50">
        <w:lastRenderedPageBreak/>
        <w:t xml:space="preserve">budget. Malcolm held overall responsibility of the state’s transportation system, including 50,000 lane miles of freeway, a $10+ billion construction program and planning for the future of a multi-modal transportation system by coordinating with the Governor’s Office, California Legislature, the Federal Highway Association (FHWA), the United States Department of Transportation (USDOT) and local cities such as Los Angeles, San Francisco, San Diego, and Sacramento. Prior to serving as Director, </w:t>
      </w:r>
      <w:r w:rsidRPr="00667564">
        <w:t xml:space="preserve">he </w:t>
      </w:r>
      <w:r w:rsidRPr="00BA1A50">
        <w:t>held positions of increasing responsibility including Chief Deputy Director (2010-2011), and Chief Engineer for the State of California (2009-2010).</w:t>
      </w:r>
    </w:p>
    <w:p w14:paraId="61FB1F6D" w14:textId="77777777" w:rsidR="00177400" w:rsidRPr="00BA1A50" w:rsidRDefault="00177400" w:rsidP="00177400">
      <w:pPr>
        <w:spacing w:line="259" w:lineRule="auto"/>
        <w:contextualSpacing/>
        <w:jc w:val="both"/>
      </w:pPr>
    </w:p>
    <w:p w14:paraId="79F177FB" w14:textId="77777777" w:rsidR="00177400" w:rsidRPr="00BA1A50" w:rsidRDefault="00177400" w:rsidP="00177400">
      <w:pPr>
        <w:spacing w:line="259" w:lineRule="auto"/>
        <w:contextualSpacing/>
        <w:jc w:val="both"/>
      </w:pPr>
      <w:r w:rsidRPr="00BA1A50">
        <w:t xml:space="preserve">As Director, Malcolm provided leadership and shepherding of the successful opening of the largest public works project in Caltrans history to date: the $6.4 billion replacement of the East Span of the San Francisco-Oakland Bay Bridge that had previously been damaged by the 1989 Loma </w:t>
      </w:r>
      <w:proofErr w:type="spellStart"/>
      <w:r w:rsidRPr="00BA1A50">
        <w:t>Prieta</w:t>
      </w:r>
      <w:proofErr w:type="spellEnd"/>
      <w:r w:rsidRPr="00BA1A50">
        <w:t xml:space="preserve"> earthquake. This significant mega-project provided a seismically safe, key lifeline link to the Bay Area with a 150-year design life and innovative design aspects to withstand the strangest expected earthquakes in the future.</w:t>
      </w:r>
    </w:p>
    <w:p w14:paraId="3F94D1CB" w14:textId="77777777" w:rsidR="00177400" w:rsidRPr="00BA1A50" w:rsidRDefault="00177400" w:rsidP="00177400">
      <w:pPr>
        <w:spacing w:line="259" w:lineRule="auto"/>
        <w:contextualSpacing/>
        <w:jc w:val="both"/>
      </w:pPr>
    </w:p>
    <w:p w14:paraId="4B412B18" w14:textId="77777777" w:rsidR="00177400" w:rsidRPr="00BA1A50" w:rsidRDefault="00177400" w:rsidP="00177400">
      <w:pPr>
        <w:spacing w:line="259" w:lineRule="auto"/>
        <w:contextualSpacing/>
        <w:jc w:val="both"/>
      </w:pPr>
      <w:r w:rsidRPr="00BA1A50">
        <w:t>Malcolm also played a key role in developing the significant transportation infrastructure investment package passed in 2017 by the CA State Legislature through Senate Bill 1. This bill brought $5.4 billion worth of additional annual transportation funding to the state of California for all levels of transportation from investing in trade corridors, reducing congestion, investing in roads and bridges, transit and bicycle and pedestrian facilities. He led the development and the adoption of the California Transportation Plan 2040, a long-range policy plan that provided a collective vision and set of goals, policies, and recommendations to meet the states future multimodal mobility needs and set priorities for future investment and improve the quality of life for residents and economic competitiveness for businesses and the movers of goods.</w:t>
      </w:r>
    </w:p>
    <w:p w14:paraId="1E1F0319" w14:textId="77777777" w:rsidR="00177400" w:rsidRPr="00BA1A50" w:rsidRDefault="00177400" w:rsidP="00177400">
      <w:pPr>
        <w:spacing w:line="259" w:lineRule="auto"/>
        <w:contextualSpacing/>
        <w:jc w:val="both"/>
      </w:pPr>
    </w:p>
    <w:p w14:paraId="26C6A595" w14:textId="77777777" w:rsidR="00177400" w:rsidRPr="00BA1A50" w:rsidRDefault="00177400" w:rsidP="00177400">
      <w:pPr>
        <w:spacing w:line="259" w:lineRule="auto"/>
        <w:contextualSpacing/>
        <w:jc w:val="both"/>
      </w:pPr>
      <w:r w:rsidRPr="00BA1A50">
        <w:t xml:space="preserve">Finally, while at Caltrans, Malcolm created the position of Sustainability Director to drive investment and policies that would be consistent with improving mobility for all and reducing the potential negative impacts from the transportation system on the environment and communities. This has </w:t>
      </w:r>
      <w:proofErr w:type="gramStart"/>
      <w:r w:rsidRPr="00BA1A50">
        <w:t>led</w:t>
      </w:r>
      <w:proofErr w:type="gramEnd"/>
      <w:r w:rsidRPr="00BA1A50">
        <w:t xml:space="preserve"> the State DOT being a national leader in sustainability, resiliency, equity and community enhancement.</w:t>
      </w:r>
    </w:p>
    <w:p w14:paraId="2DCB1441" w14:textId="77777777" w:rsidR="00177400" w:rsidRPr="00BA1A50" w:rsidRDefault="00177400" w:rsidP="00177400">
      <w:pPr>
        <w:spacing w:line="259" w:lineRule="auto"/>
        <w:contextualSpacing/>
        <w:jc w:val="both"/>
      </w:pPr>
    </w:p>
    <w:p w14:paraId="62D4D442" w14:textId="77777777" w:rsidR="00177400" w:rsidRPr="00BA1A50" w:rsidRDefault="00177400" w:rsidP="00177400">
      <w:pPr>
        <w:spacing w:line="259" w:lineRule="auto"/>
        <w:contextualSpacing/>
        <w:jc w:val="both"/>
      </w:pPr>
      <w:r w:rsidRPr="00BA1A50">
        <w:t xml:space="preserve">These prestigious professional accomplishments are complemented by Malcolm’s significant contributions to the engineering industry at large. He has served on the boards of numerous industry organizations </w:t>
      </w:r>
      <w:r w:rsidRPr="00F12593">
        <w:t>including</w:t>
      </w:r>
      <w:r w:rsidRPr="00BA1A50">
        <w:t xml:space="preserve">: </w:t>
      </w:r>
    </w:p>
    <w:p w14:paraId="19DFCF3B" w14:textId="77777777" w:rsidR="00177400" w:rsidRPr="00BA1A50" w:rsidRDefault="00177400" w:rsidP="00177400">
      <w:pPr>
        <w:numPr>
          <w:ilvl w:val="0"/>
          <w:numId w:val="1"/>
        </w:numPr>
        <w:spacing w:line="259" w:lineRule="auto"/>
        <w:contextualSpacing/>
        <w:jc w:val="both"/>
      </w:pPr>
      <w:r>
        <w:t>S</w:t>
      </w:r>
      <w:r w:rsidRPr="00BA1A50">
        <w:t>erve</w:t>
      </w:r>
      <w:r>
        <w:t>d</w:t>
      </w:r>
      <w:r w:rsidRPr="00BA1A50">
        <w:t xml:space="preserve"> on the </w:t>
      </w:r>
      <w:r w:rsidRPr="00BA1A50">
        <w:rPr>
          <w:b/>
          <w:bCs/>
        </w:rPr>
        <w:t>Intelligent Transportation Society (ITS) of America Board of Directors</w:t>
      </w:r>
      <w:r w:rsidRPr="00BA1A50">
        <w:t xml:space="preserve"> (2014</w:t>
      </w:r>
      <w:r>
        <w:t>-2022</w:t>
      </w:r>
      <w:r w:rsidRPr="00BA1A50">
        <w:t>; Chair of the Board of Directors in 2019)</w:t>
      </w:r>
    </w:p>
    <w:p w14:paraId="3A1DC973" w14:textId="77777777" w:rsidR="00177400" w:rsidRPr="00BA1A50" w:rsidRDefault="00177400" w:rsidP="00177400">
      <w:pPr>
        <w:numPr>
          <w:ilvl w:val="0"/>
          <w:numId w:val="1"/>
        </w:numPr>
        <w:spacing w:line="259" w:lineRule="auto"/>
        <w:contextualSpacing/>
        <w:jc w:val="both"/>
      </w:pPr>
      <w:r w:rsidRPr="00BA1A50">
        <w:t xml:space="preserve">Current </w:t>
      </w:r>
      <w:r w:rsidRPr="00BA1A50">
        <w:rPr>
          <w:b/>
          <w:bCs/>
        </w:rPr>
        <w:t>American Society of Civil Engineers</w:t>
      </w:r>
      <w:r w:rsidRPr="00BA1A50">
        <w:t xml:space="preserve"> (ASCE) Member (Since 1992)</w:t>
      </w:r>
    </w:p>
    <w:p w14:paraId="23C61167" w14:textId="77777777" w:rsidR="00177400" w:rsidRPr="00BA1A50" w:rsidRDefault="00177400" w:rsidP="00177400">
      <w:pPr>
        <w:numPr>
          <w:ilvl w:val="0"/>
          <w:numId w:val="1"/>
        </w:numPr>
        <w:spacing w:line="259" w:lineRule="auto"/>
        <w:contextualSpacing/>
        <w:jc w:val="both"/>
      </w:pPr>
      <w:r w:rsidRPr="00BA1A50">
        <w:t xml:space="preserve">Served on the National Academy of Sciences </w:t>
      </w:r>
      <w:r w:rsidRPr="00BA1A50">
        <w:rPr>
          <w:b/>
          <w:bCs/>
        </w:rPr>
        <w:t xml:space="preserve">Transportation Research Board (TRB) Executive Committee, </w:t>
      </w:r>
      <w:r w:rsidRPr="00BA1A50">
        <w:t>a part of the National Academy of Sciences (NAS). (2012-2018; Chair of the Executive Committee in 2017)</w:t>
      </w:r>
    </w:p>
    <w:p w14:paraId="009660FB" w14:textId="77777777" w:rsidR="00177400" w:rsidRPr="00BA1A50" w:rsidRDefault="00177400" w:rsidP="00177400">
      <w:pPr>
        <w:numPr>
          <w:ilvl w:val="0"/>
          <w:numId w:val="1"/>
        </w:numPr>
        <w:spacing w:line="259" w:lineRule="auto"/>
        <w:contextualSpacing/>
        <w:jc w:val="both"/>
      </w:pPr>
      <w:r w:rsidRPr="00BA1A50">
        <w:lastRenderedPageBreak/>
        <w:t xml:space="preserve">Served on the </w:t>
      </w:r>
      <w:r w:rsidRPr="00BA1A50">
        <w:rPr>
          <w:b/>
          <w:bCs/>
        </w:rPr>
        <w:t>American Association of State Highway and Transportation Officials (AASHTO)</w:t>
      </w:r>
      <w:r w:rsidRPr="00BA1A50">
        <w:t xml:space="preserve"> Board of Directors: (2011-2018; Chair of the Sub-Committee on Construction from 2013-2015)</w:t>
      </w:r>
    </w:p>
    <w:p w14:paraId="24133861" w14:textId="77777777" w:rsidR="00177400" w:rsidRPr="00BA1A50" w:rsidRDefault="00177400" w:rsidP="00177400">
      <w:pPr>
        <w:numPr>
          <w:ilvl w:val="0"/>
          <w:numId w:val="1"/>
        </w:numPr>
        <w:spacing w:line="259" w:lineRule="auto"/>
        <w:contextualSpacing/>
        <w:jc w:val="both"/>
      </w:pPr>
      <w:r w:rsidRPr="00BA1A50">
        <w:t xml:space="preserve">Served on </w:t>
      </w:r>
      <w:r w:rsidRPr="00BA1A50">
        <w:rPr>
          <w:b/>
          <w:bCs/>
        </w:rPr>
        <w:t>Western Association of State Highway and Transportation Officials (WASHTO)</w:t>
      </w:r>
      <w:r w:rsidRPr="00BA1A50">
        <w:t xml:space="preserve"> Board of Directors (2011-2018; President from 2015-2016)</w:t>
      </w:r>
    </w:p>
    <w:p w14:paraId="1066A7C0" w14:textId="77777777" w:rsidR="00177400" w:rsidRPr="00BA1A50" w:rsidRDefault="00177400" w:rsidP="00177400">
      <w:pPr>
        <w:numPr>
          <w:ilvl w:val="0"/>
          <w:numId w:val="1"/>
        </w:numPr>
        <w:spacing w:line="259" w:lineRule="auto"/>
        <w:contextualSpacing/>
        <w:jc w:val="both"/>
      </w:pPr>
      <w:r w:rsidRPr="00BA1A50">
        <w:t xml:space="preserve">Served as a Member of the </w:t>
      </w:r>
      <w:r w:rsidRPr="00BA1A50">
        <w:rPr>
          <w:b/>
          <w:bCs/>
        </w:rPr>
        <w:t>California Public Works Board</w:t>
      </w:r>
      <w:r w:rsidRPr="00BA1A50">
        <w:t xml:space="preserve"> (2011-2018)</w:t>
      </w:r>
    </w:p>
    <w:p w14:paraId="4D3E2CCE" w14:textId="77777777" w:rsidR="00177400" w:rsidRPr="00BA1A50" w:rsidRDefault="00177400" w:rsidP="00177400">
      <w:pPr>
        <w:spacing w:line="259" w:lineRule="auto"/>
        <w:contextualSpacing/>
        <w:jc w:val="both"/>
      </w:pPr>
    </w:p>
    <w:p w14:paraId="6549B7EF" w14:textId="77777777" w:rsidR="00177400" w:rsidRPr="00BA1A50" w:rsidRDefault="00177400" w:rsidP="00177400">
      <w:pPr>
        <w:spacing w:line="259" w:lineRule="auto"/>
        <w:contextualSpacing/>
        <w:jc w:val="both"/>
      </w:pPr>
      <w:r w:rsidRPr="00BA1A50">
        <w:t xml:space="preserve">Within the community, Malcolm has been involved in the </w:t>
      </w:r>
      <w:r w:rsidRPr="00BA1A50">
        <w:rPr>
          <w:b/>
          <w:bCs/>
        </w:rPr>
        <w:t>California Transportation Foundation’s (CTF)</w:t>
      </w:r>
      <w:r w:rsidRPr="00BA1A50">
        <w:t xml:space="preserve"> Board of Directors since 2020, a charitable foundation supporting the transportation industry through scholarship programs, support of injured and fallen workers, and recognizing transportation industry accomplishments. A highlight </w:t>
      </w:r>
      <w:proofErr w:type="gramStart"/>
      <w:r w:rsidRPr="00BA1A50">
        <w:t>in</w:t>
      </w:r>
      <w:proofErr w:type="gramEnd"/>
      <w:r w:rsidRPr="00BA1A50">
        <w:t xml:space="preserve"> his participation each year was the 2-day Educational Symposium Mentoring Event. He also was a member of the </w:t>
      </w:r>
      <w:r w:rsidRPr="00BA1A50">
        <w:rPr>
          <w:b/>
          <w:bCs/>
        </w:rPr>
        <w:t>Mineta Transportation Institute Board of Trustees</w:t>
      </w:r>
      <w:r w:rsidRPr="00BA1A50">
        <w:t xml:space="preserve"> from 2012-2018, a Tier 1 University Transportation Center, organized to conduct research and training in partnership with the Lucas College and Graduate School of Business at San José State University (SJSU). </w:t>
      </w:r>
    </w:p>
    <w:p w14:paraId="58222CEE" w14:textId="77777777" w:rsidR="00177400" w:rsidRPr="00BA1A50" w:rsidRDefault="00177400" w:rsidP="00177400">
      <w:pPr>
        <w:spacing w:line="259" w:lineRule="auto"/>
        <w:contextualSpacing/>
        <w:jc w:val="both"/>
      </w:pPr>
    </w:p>
    <w:p w14:paraId="32228FE3" w14:textId="77777777" w:rsidR="00177400" w:rsidRPr="00BA1A50" w:rsidRDefault="00177400" w:rsidP="00177400">
      <w:pPr>
        <w:spacing w:line="259" w:lineRule="auto"/>
        <w:contextualSpacing/>
        <w:jc w:val="both"/>
      </w:pPr>
      <w:r w:rsidRPr="00BA1A50">
        <w:t xml:space="preserve">Finally, Malcolm has been honored by various industry organizations for his leadership and work, including: </w:t>
      </w:r>
    </w:p>
    <w:p w14:paraId="72F6C0BE" w14:textId="77777777" w:rsidR="00177400" w:rsidRPr="00BA1A50" w:rsidRDefault="00177400" w:rsidP="00177400">
      <w:pPr>
        <w:numPr>
          <w:ilvl w:val="0"/>
          <w:numId w:val="2"/>
        </w:numPr>
        <w:spacing w:line="259" w:lineRule="auto"/>
        <w:contextualSpacing/>
        <w:jc w:val="both"/>
      </w:pPr>
      <w:r w:rsidRPr="00BA1A50">
        <w:rPr>
          <w:b/>
          <w:bCs/>
        </w:rPr>
        <w:t>AASHTO’s Thomas H. MacDonald Award Recipient 2018</w:t>
      </w:r>
      <w:r w:rsidRPr="00BA1A50">
        <w:t>, bestowed for exemplary work in the fields of highway administration, engineering, and research. Malcolm was recognized for his leadership in promoting innovation, sustainability, and technology during his career at Caltrans.</w:t>
      </w:r>
    </w:p>
    <w:p w14:paraId="7F4D2B96" w14:textId="77777777" w:rsidR="00177400" w:rsidRPr="00BA1A50" w:rsidRDefault="00177400" w:rsidP="00177400">
      <w:pPr>
        <w:numPr>
          <w:ilvl w:val="0"/>
          <w:numId w:val="2"/>
        </w:numPr>
        <w:spacing w:line="259" w:lineRule="auto"/>
        <w:contextualSpacing/>
        <w:jc w:val="both"/>
      </w:pPr>
      <w:r w:rsidRPr="00BA1A50">
        <w:rPr>
          <w:b/>
          <w:bCs/>
        </w:rPr>
        <w:t>Women’s Transportation Seminar (WTS) Sacramento Chapter’s Honorable Ray LaHood Award, Man of the Year 2017</w:t>
      </w:r>
      <w:r w:rsidRPr="00BA1A50">
        <w:t>. Malcolm was recognized for his leadership and commitment to advance women and minorities within Caltrans.</w:t>
      </w:r>
    </w:p>
    <w:p w14:paraId="4E8E0F5B" w14:textId="77777777" w:rsidR="00177400" w:rsidRPr="00BA1A50" w:rsidRDefault="00177400" w:rsidP="00177400">
      <w:pPr>
        <w:numPr>
          <w:ilvl w:val="0"/>
          <w:numId w:val="2"/>
        </w:numPr>
        <w:spacing w:line="259" w:lineRule="auto"/>
        <w:contextualSpacing/>
        <w:jc w:val="both"/>
      </w:pPr>
      <w:r w:rsidRPr="00BA1A50">
        <w:rPr>
          <w:b/>
          <w:bCs/>
        </w:rPr>
        <w:t>National Association of City Transportation Officials (NACTO) Excellence in Leadership Award 2014</w:t>
      </w:r>
      <w:r w:rsidRPr="00BA1A50">
        <w:t xml:space="preserve"> for positioning Caltrans as a national leader on street design, updating its Highway Design Manual in 2012 to facilitate the design of complete streets and, in April 2014, endorsing the NACTO Urban Street Design Guide and Urban Bikeway Design Guide.</w:t>
      </w:r>
    </w:p>
    <w:p w14:paraId="3AEFE542" w14:textId="77777777" w:rsidR="00177400" w:rsidRPr="00BA1A50" w:rsidRDefault="00177400" w:rsidP="00177400">
      <w:pPr>
        <w:numPr>
          <w:ilvl w:val="0"/>
          <w:numId w:val="2"/>
        </w:numPr>
        <w:spacing w:line="259" w:lineRule="auto"/>
        <w:contextualSpacing/>
        <w:jc w:val="both"/>
      </w:pPr>
      <w:r w:rsidRPr="00BA1A50">
        <w:rPr>
          <w:b/>
          <w:bCs/>
        </w:rPr>
        <w:t>ASCE Sacramento Chapter’s Outstanding Transportation Engineer Award 2014</w:t>
      </w:r>
      <w:r w:rsidRPr="00BA1A50">
        <w:t>, given for outstanding achievements or leadership in civil engineering.</w:t>
      </w:r>
    </w:p>
    <w:p w14:paraId="203AEE98" w14:textId="77777777" w:rsidR="00177400" w:rsidRPr="00BA1A50" w:rsidRDefault="00177400" w:rsidP="00177400">
      <w:pPr>
        <w:spacing w:line="259" w:lineRule="auto"/>
        <w:contextualSpacing/>
        <w:jc w:val="both"/>
      </w:pPr>
    </w:p>
    <w:p w14:paraId="0FDFF9FD" w14:textId="77777777" w:rsidR="00177400" w:rsidRPr="00BA1A50" w:rsidRDefault="00177400" w:rsidP="00177400">
      <w:pPr>
        <w:spacing w:line="259" w:lineRule="auto"/>
        <w:contextualSpacing/>
        <w:jc w:val="both"/>
      </w:pPr>
      <w:r w:rsidRPr="00BA1A50">
        <w:t>Malcolm’s numerous professional and industry accomplishments speak to the impact he has made, but at the heart of this work has always been one guiding principle: do the right thing for your clients, your community, your colleagues and your industry. For these reasons, we are proud to nominate Malcolm Dougherty for the ITS America Lifetime Achievement Award.</w:t>
      </w:r>
    </w:p>
    <w:p w14:paraId="1E861E4D" w14:textId="77777777" w:rsidR="00177400" w:rsidRDefault="00177400" w:rsidP="00177400">
      <w:pPr>
        <w:spacing w:line="259" w:lineRule="auto"/>
        <w:contextualSpacing/>
        <w:jc w:val="both"/>
      </w:pPr>
    </w:p>
    <w:p w14:paraId="1A453D14" w14:textId="77777777" w:rsidR="00177400" w:rsidRDefault="00177400" w:rsidP="00177400">
      <w:pPr>
        <w:spacing w:line="259" w:lineRule="auto"/>
        <w:contextualSpacing/>
        <w:jc w:val="both"/>
      </w:pPr>
    </w:p>
    <w:p w14:paraId="6D44D838" w14:textId="77777777" w:rsidR="00177400" w:rsidRDefault="00177400" w:rsidP="00177400">
      <w:pPr>
        <w:spacing w:line="259" w:lineRule="auto"/>
        <w:contextualSpacing/>
        <w:jc w:val="both"/>
      </w:pPr>
    </w:p>
    <w:p w14:paraId="0527BFC7" w14:textId="77777777" w:rsidR="00177400" w:rsidRDefault="00177400" w:rsidP="00177400">
      <w:pPr>
        <w:spacing w:line="259" w:lineRule="auto"/>
        <w:contextualSpacing/>
        <w:jc w:val="both"/>
      </w:pPr>
    </w:p>
    <w:p w14:paraId="60F4EA44" w14:textId="77777777" w:rsidR="00177400" w:rsidRPr="00062211" w:rsidRDefault="00177400" w:rsidP="00177400">
      <w:pPr>
        <w:pStyle w:val="xmsonormal"/>
        <w:rPr>
          <w:rFonts w:asciiTheme="minorHAnsi" w:hAnsiTheme="minorHAnsi" w:cstheme="minorHAnsi"/>
          <w:b/>
          <w:bCs/>
          <w:sz w:val="24"/>
          <w:szCs w:val="24"/>
          <w:u w:val="single"/>
        </w:rPr>
      </w:pPr>
      <w:r w:rsidRPr="00062211">
        <w:rPr>
          <w:rFonts w:asciiTheme="minorHAnsi" w:hAnsiTheme="minorHAnsi" w:cstheme="minorHAnsi"/>
          <w:b/>
          <w:bCs/>
          <w:sz w:val="24"/>
          <w:szCs w:val="24"/>
          <w:u w:val="single"/>
        </w:rPr>
        <w:lastRenderedPageBreak/>
        <w:t xml:space="preserve">Career </w:t>
      </w:r>
      <w:r>
        <w:rPr>
          <w:rFonts w:asciiTheme="minorHAnsi" w:hAnsiTheme="minorHAnsi" w:cstheme="minorHAnsi"/>
          <w:b/>
          <w:bCs/>
          <w:sz w:val="24"/>
          <w:szCs w:val="24"/>
          <w:u w:val="single"/>
        </w:rPr>
        <w:t xml:space="preserve">Policy </w:t>
      </w:r>
      <w:r w:rsidRPr="00062211">
        <w:rPr>
          <w:rFonts w:asciiTheme="minorHAnsi" w:hAnsiTheme="minorHAnsi" w:cstheme="minorHAnsi"/>
          <w:b/>
          <w:bCs/>
          <w:sz w:val="24"/>
          <w:szCs w:val="24"/>
          <w:u w:val="single"/>
        </w:rPr>
        <w:t>Accomplishment/Achievements</w:t>
      </w:r>
    </w:p>
    <w:p w14:paraId="2ECC1CA7" w14:textId="77777777" w:rsidR="00177400" w:rsidRDefault="00177400" w:rsidP="00177400">
      <w:pPr>
        <w:pStyle w:val="xmsonormal"/>
        <w:rPr>
          <w:rFonts w:asciiTheme="minorHAnsi" w:hAnsiTheme="minorHAnsi" w:cstheme="minorHAnsi"/>
          <w:b/>
          <w:bCs/>
          <w:sz w:val="24"/>
          <w:szCs w:val="24"/>
        </w:rPr>
      </w:pPr>
    </w:p>
    <w:p w14:paraId="6774065C" w14:textId="77777777" w:rsidR="00177400" w:rsidRDefault="00177400" w:rsidP="00177400">
      <w:pPr>
        <w:pStyle w:val="xmsonormal"/>
        <w:jc w:val="both"/>
        <w:rPr>
          <w:rFonts w:asciiTheme="minorHAnsi" w:hAnsiTheme="minorHAnsi" w:cstheme="minorHAnsi"/>
          <w:b/>
          <w:bCs/>
          <w:sz w:val="24"/>
          <w:szCs w:val="24"/>
        </w:rPr>
      </w:pPr>
      <w:r>
        <w:rPr>
          <w:rFonts w:asciiTheme="minorHAnsi" w:hAnsiTheme="minorHAnsi" w:cstheme="minorHAnsi"/>
          <w:b/>
          <w:bCs/>
          <w:sz w:val="24"/>
          <w:szCs w:val="24"/>
        </w:rPr>
        <w:t>Malcolm’s tenure as Director of Caltrans included helping secure support for key policy initiatives and implementing hundreds of laws impacting transportation policy.</w:t>
      </w:r>
    </w:p>
    <w:p w14:paraId="6924F380" w14:textId="77777777" w:rsidR="00177400" w:rsidRDefault="00177400" w:rsidP="00177400">
      <w:pPr>
        <w:pStyle w:val="xmsonormal"/>
        <w:jc w:val="both"/>
        <w:rPr>
          <w:rFonts w:asciiTheme="minorHAnsi" w:hAnsiTheme="minorHAnsi" w:cstheme="minorHAnsi"/>
          <w:b/>
          <w:bCs/>
          <w:sz w:val="24"/>
          <w:szCs w:val="24"/>
        </w:rPr>
      </w:pPr>
    </w:p>
    <w:p w14:paraId="499E6DE9" w14:textId="77777777" w:rsidR="00177400" w:rsidRDefault="00177400" w:rsidP="00177400">
      <w:pPr>
        <w:pStyle w:val="xmsonormal"/>
        <w:jc w:val="both"/>
        <w:rPr>
          <w:rFonts w:asciiTheme="minorHAnsi" w:hAnsiTheme="minorHAnsi" w:cstheme="minorHAnsi"/>
          <w:b/>
          <w:bCs/>
          <w:sz w:val="24"/>
          <w:szCs w:val="24"/>
        </w:rPr>
      </w:pPr>
      <w:r w:rsidRPr="009E4439">
        <w:rPr>
          <w:rFonts w:asciiTheme="minorHAnsi" w:hAnsiTheme="minorHAnsi" w:cstheme="minorHAnsi"/>
          <w:b/>
          <w:bCs/>
          <w:sz w:val="24"/>
          <w:szCs w:val="24"/>
        </w:rPr>
        <w:t>Significant Policy Achieved Through Legislation During Malco</w:t>
      </w:r>
      <w:r>
        <w:rPr>
          <w:rFonts w:asciiTheme="minorHAnsi" w:hAnsiTheme="minorHAnsi" w:cstheme="minorHAnsi"/>
          <w:b/>
          <w:bCs/>
          <w:sz w:val="24"/>
          <w:szCs w:val="24"/>
        </w:rPr>
        <w:t>l</w:t>
      </w:r>
      <w:r w:rsidRPr="009E4439">
        <w:rPr>
          <w:rFonts w:asciiTheme="minorHAnsi" w:hAnsiTheme="minorHAnsi" w:cstheme="minorHAnsi"/>
          <w:b/>
          <w:bCs/>
          <w:sz w:val="24"/>
          <w:szCs w:val="24"/>
        </w:rPr>
        <w:t xml:space="preserve">m's </w:t>
      </w:r>
      <w:r>
        <w:rPr>
          <w:rFonts w:asciiTheme="minorHAnsi" w:hAnsiTheme="minorHAnsi" w:cstheme="minorHAnsi"/>
          <w:b/>
          <w:bCs/>
          <w:sz w:val="24"/>
          <w:szCs w:val="24"/>
        </w:rPr>
        <w:t>Caltrans Leadership</w:t>
      </w:r>
      <w:r w:rsidRPr="009E4439">
        <w:rPr>
          <w:rFonts w:asciiTheme="minorHAnsi" w:hAnsiTheme="minorHAnsi" w:cstheme="minorHAnsi"/>
          <w:b/>
          <w:bCs/>
          <w:sz w:val="24"/>
          <w:szCs w:val="24"/>
        </w:rPr>
        <w:t>:</w:t>
      </w:r>
    </w:p>
    <w:p w14:paraId="5DEB5983" w14:textId="77777777" w:rsidR="00177400" w:rsidRPr="009E4439" w:rsidRDefault="00177400" w:rsidP="00177400">
      <w:pPr>
        <w:pStyle w:val="xmsonormal"/>
        <w:numPr>
          <w:ilvl w:val="0"/>
          <w:numId w:val="6"/>
        </w:numPr>
        <w:jc w:val="both"/>
        <w:rPr>
          <w:rFonts w:asciiTheme="minorHAnsi" w:hAnsiTheme="minorHAnsi" w:cstheme="minorHAnsi"/>
          <w:sz w:val="24"/>
          <w:szCs w:val="24"/>
        </w:rPr>
      </w:pPr>
      <w:r>
        <w:rPr>
          <w:rFonts w:asciiTheme="minorHAnsi" w:hAnsiTheme="minorHAnsi" w:cstheme="minorHAnsi"/>
          <w:sz w:val="24"/>
          <w:szCs w:val="24"/>
        </w:rPr>
        <w:t xml:space="preserve">Played a key role in developing the significant transportation infrastructure investment package (SB 1, 2017) which brings an additional $5.4 billion annually </w:t>
      </w:r>
      <w:proofErr w:type="gramStart"/>
      <w:r>
        <w:rPr>
          <w:rFonts w:asciiTheme="minorHAnsi" w:hAnsiTheme="minorHAnsi" w:cstheme="minorHAnsi"/>
          <w:sz w:val="24"/>
          <w:szCs w:val="24"/>
        </w:rPr>
        <w:t>in  transportation</w:t>
      </w:r>
      <w:proofErr w:type="gramEnd"/>
      <w:r>
        <w:rPr>
          <w:rFonts w:asciiTheme="minorHAnsi" w:hAnsiTheme="minorHAnsi" w:cstheme="minorHAnsi"/>
          <w:sz w:val="24"/>
          <w:szCs w:val="24"/>
        </w:rPr>
        <w:t xml:space="preserve"> revenue to CA.  Further, this funding is authorized for use for traffic control devices and TMS assets.</w:t>
      </w:r>
    </w:p>
    <w:p w14:paraId="28D5D693" w14:textId="77777777" w:rsidR="00177400" w:rsidRPr="009E4439" w:rsidRDefault="00177400" w:rsidP="00177400">
      <w:pPr>
        <w:pStyle w:val="xmsonormal"/>
        <w:numPr>
          <w:ilvl w:val="0"/>
          <w:numId w:val="3"/>
        </w:numPr>
        <w:jc w:val="both"/>
        <w:rPr>
          <w:rFonts w:asciiTheme="minorHAnsi" w:eastAsia="Times New Roman" w:hAnsiTheme="minorHAnsi" w:cstheme="minorHAnsi"/>
          <w:sz w:val="24"/>
          <w:szCs w:val="24"/>
        </w:rPr>
      </w:pPr>
      <w:r w:rsidRPr="009E4439">
        <w:rPr>
          <w:rFonts w:asciiTheme="minorHAnsi" w:eastAsia="Times New Roman" w:hAnsiTheme="minorHAnsi" w:cstheme="minorHAnsi"/>
          <w:sz w:val="24"/>
          <w:szCs w:val="24"/>
        </w:rPr>
        <w:t xml:space="preserve">Secured permanent </w:t>
      </w:r>
      <w:r>
        <w:rPr>
          <w:rFonts w:asciiTheme="minorHAnsi" w:eastAsia="Times New Roman" w:hAnsiTheme="minorHAnsi" w:cstheme="minorHAnsi"/>
          <w:sz w:val="24"/>
          <w:szCs w:val="24"/>
        </w:rPr>
        <w:t>National Environmental Policy Act (</w:t>
      </w:r>
      <w:r w:rsidRPr="009E4439">
        <w:rPr>
          <w:rFonts w:asciiTheme="minorHAnsi" w:eastAsia="Times New Roman" w:hAnsiTheme="minorHAnsi" w:cstheme="minorHAnsi"/>
          <w:sz w:val="24"/>
          <w:szCs w:val="24"/>
        </w:rPr>
        <w:t>NEPA</w:t>
      </w:r>
      <w:r>
        <w:rPr>
          <w:rFonts w:asciiTheme="minorHAnsi" w:eastAsia="Times New Roman" w:hAnsiTheme="minorHAnsi" w:cstheme="minorHAnsi"/>
          <w:sz w:val="24"/>
          <w:szCs w:val="24"/>
        </w:rPr>
        <w:t>)</w:t>
      </w:r>
      <w:r w:rsidRPr="009E4439">
        <w:rPr>
          <w:rFonts w:asciiTheme="minorHAnsi" w:eastAsia="Times New Roman" w:hAnsiTheme="minorHAnsi" w:cstheme="minorHAnsi"/>
          <w:sz w:val="24"/>
          <w:szCs w:val="24"/>
        </w:rPr>
        <w:t xml:space="preserve"> authority – to allow for expedite</w:t>
      </w:r>
      <w:r>
        <w:rPr>
          <w:rFonts w:asciiTheme="minorHAnsi" w:eastAsia="Times New Roman" w:hAnsiTheme="minorHAnsi" w:cstheme="minorHAnsi"/>
          <w:sz w:val="24"/>
          <w:szCs w:val="24"/>
        </w:rPr>
        <w:t>d</w:t>
      </w:r>
      <w:r w:rsidRPr="009E4439">
        <w:rPr>
          <w:rFonts w:asciiTheme="minorHAnsi" w:eastAsia="Times New Roman" w:hAnsiTheme="minorHAnsi" w:cstheme="minorHAnsi"/>
          <w:sz w:val="24"/>
          <w:szCs w:val="24"/>
        </w:rPr>
        <w:t xml:space="preserve"> delivery of TMS field elements and technology infrastructure.</w:t>
      </w:r>
    </w:p>
    <w:p w14:paraId="2E959308" w14:textId="77777777" w:rsidR="00177400" w:rsidRPr="009E4439" w:rsidRDefault="00177400" w:rsidP="00177400">
      <w:pPr>
        <w:pStyle w:val="xmsonormal"/>
        <w:numPr>
          <w:ilvl w:val="0"/>
          <w:numId w:val="3"/>
        </w:numPr>
        <w:jc w:val="both"/>
        <w:rPr>
          <w:rFonts w:asciiTheme="minorHAnsi" w:eastAsia="Times New Roman" w:hAnsiTheme="minorHAnsi" w:cstheme="minorHAnsi"/>
          <w:sz w:val="24"/>
          <w:szCs w:val="24"/>
        </w:rPr>
      </w:pPr>
      <w:r w:rsidRPr="009E4439">
        <w:rPr>
          <w:rFonts w:asciiTheme="minorHAnsi" w:eastAsia="Times New Roman" w:hAnsiTheme="minorHAnsi" w:cstheme="minorHAnsi"/>
          <w:sz w:val="24"/>
          <w:szCs w:val="24"/>
        </w:rPr>
        <w:t xml:space="preserve">Expanded authority to use alternative delivery methods including Construction Manager/General Contractor and Design-Build – currently in use in </w:t>
      </w:r>
      <w:r>
        <w:rPr>
          <w:rFonts w:asciiTheme="minorHAnsi" w:eastAsia="Times New Roman" w:hAnsiTheme="minorHAnsi" w:cstheme="minorHAnsi"/>
          <w:sz w:val="24"/>
          <w:szCs w:val="24"/>
        </w:rPr>
        <w:t xml:space="preserve">Caltrans </w:t>
      </w:r>
      <w:r w:rsidRPr="009E4439">
        <w:rPr>
          <w:rFonts w:asciiTheme="minorHAnsi" w:eastAsia="Times New Roman" w:hAnsiTheme="minorHAnsi" w:cstheme="minorHAnsi"/>
          <w:sz w:val="24"/>
          <w:szCs w:val="24"/>
        </w:rPr>
        <w:t>District 4 for a large design-build project focused on over 2,000 field elements.</w:t>
      </w:r>
    </w:p>
    <w:p w14:paraId="3B365447" w14:textId="77777777" w:rsidR="00177400" w:rsidRPr="009E4439" w:rsidRDefault="00177400" w:rsidP="00177400">
      <w:pPr>
        <w:pStyle w:val="xmsonormal"/>
        <w:numPr>
          <w:ilvl w:val="0"/>
          <w:numId w:val="3"/>
        </w:numPr>
        <w:jc w:val="both"/>
        <w:rPr>
          <w:rFonts w:asciiTheme="minorHAnsi" w:eastAsia="Times New Roman" w:hAnsiTheme="minorHAnsi" w:cstheme="minorHAnsi"/>
          <w:sz w:val="24"/>
          <w:szCs w:val="24"/>
        </w:rPr>
      </w:pPr>
      <w:r w:rsidRPr="009E4439">
        <w:rPr>
          <w:rFonts w:asciiTheme="minorHAnsi" w:eastAsia="Times New Roman" w:hAnsiTheme="minorHAnsi" w:cstheme="minorHAnsi"/>
          <w:sz w:val="24"/>
          <w:szCs w:val="24"/>
        </w:rPr>
        <w:t>Develop</w:t>
      </w:r>
      <w:r>
        <w:rPr>
          <w:rFonts w:asciiTheme="minorHAnsi" w:eastAsia="Times New Roman" w:hAnsiTheme="minorHAnsi" w:cstheme="minorHAnsi"/>
          <w:sz w:val="24"/>
          <w:szCs w:val="24"/>
        </w:rPr>
        <w:t>ed</w:t>
      </w:r>
      <w:r w:rsidRPr="009E4439">
        <w:rPr>
          <w:rFonts w:asciiTheme="minorHAnsi" w:eastAsia="Times New Roman" w:hAnsiTheme="minorHAnsi" w:cstheme="minorHAnsi"/>
          <w:sz w:val="24"/>
          <w:szCs w:val="24"/>
        </w:rPr>
        <w:t xml:space="preserve"> minimum safety design criteria for cycle tracks (commonly known as Class IV bikeways)</w:t>
      </w:r>
      <w:r>
        <w:rPr>
          <w:rFonts w:asciiTheme="minorHAnsi" w:eastAsia="Times New Roman" w:hAnsiTheme="minorHAnsi" w:cstheme="minorHAnsi"/>
          <w:sz w:val="24"/>
          <w:szCs w:val="24"/>
        </w:rPr>
        <w:t>.</w:t>
      </w:r>
    </w:p>
    <w:p w14:paraId="2E4BEE60" w14:textId="77777777" w:rsidR="00177400" w:rsidRPr="009E4439" w:rsidRDefault="00177400" w:rsidP="00177400">
      <w:pPr>
        <w:pStyle w:val="xmsonormal"/>
        <w:numPr>
          <w:ilvl w:val="0"/>
          <w:numId w:val="3"/>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Enhanced the </w:t>
      </w:r>
      <w:r w:rsidRPr="009E4439">
        <w:rPr>
          <w:rFonts w:asciiTheme="minorHAnsi" w:eastAsia="Times New Roman" w:hAnsiTheme="minorHAnsi" w:cstheme="minorHAnsi"/>
          <w:sz w:val="24"/>
          <w:szCs w:val="24"/>
        </w:rPr>
        <w:t>Caltrans Performance Measures and Asset Management Plan – for the first time focused on true life cycle replacement and technology upgrades.</w:t>
      </w:r>
    </w:p>
    <w:p w14:paraId="3204B6C3" w14:textId="77777777" w:rsidR="00177400" w:rsidRDefault="00177400" w:rsidP="00177400">
      <w:pPr>
        <w:pStyle w:val="xmsonormal"/>
        <w:numPr>
          <w:ilvl w:val="0"/>
          <w:numId w:val="3"/>
        </w:numPr>
        <w:jc w:val="both"/>
        <w:rPr>
          <w:rFonts w:asciiTheme="minorHAnsi" w:eastAsia="Times New Roman" w:hAnsiTheme="minorHAnsi" w:cstheme="minorHAnsi"/>
          <w:sz w:val="24"/>
          <w:szCs w:val="24"/>
        </w:rPr>
      </w:pPr>
      <w:r w:rsidRPr="009E4439">
        <w:rPr>
          <w:rFonts w:asciiTheme="minorHAnsi" w:eastAsia="Times New Roman" w:hAnsiTheme="minorHAnsi" w:cstheme="minorHAnsi"/>
          <w:sz w:val="24"/>
          <w:szCs w:val="24"/>
        </w:rPr>
        <w:t>Created the California Freight Advisory Committee with</w:t>
      </w:r>
      <w:r>
        <w:rPr>
          <w:rFonts w:asciiTheme="minorHAnsi" w:eastAsia="Times New Roman" w:hAnsiTheme="minorHAnsi" w:cstheme="minorHAnsi"/>
          <w:sz w:val="24"/>
          <w:szCs w:val="24"/>
        </w:rPr>
        <w:t xml:space="preserve"> legislative</w:t>
      </w:r>
      <w:r w:rsidRPr="009E4439">
        <w:rPr>
          <w:rFonts w:asciiTheme="minorHAnsi" w:eastAsia="Times New Roman" w:hAnsiTheme="minorHAnsi" w:cstheme="minorHAnsi"/>
          <w:sz w:val="24"/>
          <w:szCs w:val="24"/>
        </w:rPr>
        <w:t xml:space="preserve"> reports due every few years – at full maturity this could include alternative fueling and connected vehicle technology.</w:t>
      </w:r>
    </w:p>
    <w:p w14:paraId="79E4212A" w14:textId="77777777" w:rsidR="00177400" w:rsidRPr="009E4439" w:rsidRDefault="00177400" w:rsidP="00177400">
      <w:pPr>
        <w:pStyle w:val="xmsonormal"/>
        <w:numPr>
          <w:ilvl w:val="0"/>
          <w:numId w:val="3"/>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Collaborating with companies and organizations about opportunities to install broadband on construction projects.</w:t>
      </w:r>
    </w:p>
    <w:p w14:paraId="3FD94FA7" w14:textId="77777777" w:rsidR="00177400" w:rsidRPr="009E4439" w:rsidRDefault="00177400" w:rsidP="00177400">
      <w:pPr>
        <w:pStyle w:val="xmsonormal"/>
        <w:jc w:val="both"/>
        <w:rPr>
          <w:rFonts w:asciiTheme="minorHAnsi" w:hAnsiTheme="minorHAnsi" w:cstheme="minorHAnsi"/>
          <w:sz w:val="24"/>
          <w:szCs w:val="24"/>
        </w:rPr>
      </w:pPr>
      <w:r w:rsidRPr="009E4439">
        <w:rPr>
          <w:rFonts w:asciiTheme="minorHAnsi" w:hAnsiTheme="minorHAnsi" w:cstheme="minorHAnsi"/>
          <w:sz w:val="24"/>
          <w:szCs w:val="24"/>
        </w:rPr>
        <w:t> </w:t>
      </w:r>
    </w:p>
    <w:p w14:paraId="0ED19C34" w14:textId="77777777" w:rsidR="00177400" w:rsidRPr="00CF7D43" w:rsidRDefault="00177400" w:rsidP="00177400">
      <w:pPr>
        <w:pStyle w:val="xmsonormal"/>
        <w:jc w:val="both"/>
        <w:rPr>
          <w:rFonts w:asciiTheme="minorHAnsi" w:hAnsiTheme="minorHAnsi" w:cstheme="minorHAnsi"/>
          <w:sz w:val="24"/>
          <w:szCs w:val="24"/>
        </w:rPr>
      </w:pPr>
      <w:r>
        <w:rPr>
          <w:rFonts w:asciiTheme="minorHAnsi" w:hAnsiTheme="minorHAnsi" w:cstheme="minorHAnsi"/>
          <w:b/>
          <w:bCs/>
          <w:sz w:val="24"/>
          <w:szCs w:val="24"/>
        </w:rPr>
        <w:t xml:space="preserve">Significant </w:t>
      </w:r>
      <w:r w:rsidRPr="00CF7D43">
        <w:rPr>
          <w:rFonts w:asciiTheme="minorHAnsi" w:hAnsiTheme="minorHAnsi" w:cstheme="minorHAnsi"/>
          <w:b/>
          <w:bCs/>
          <w:sz w:val="24"/>
          <w:szCs w:val="24"/>
        </w:rPr>
        <w:t>ITS Legislation Passed During Malcolm's Caltrans Leadership: </w:t>
      </w:r>
    </w:p>
    <w:p w14:paraId="1A6224E6" w14:textId="77777777" w:rsidR="00177400" w:rsidRPr="00CF7D43" w:rsidRDefault="00177400" w:rsidP="00177400">
      <w:pPr>
        <w:pStyle w:val="xmsonormal"/>
        <w:numPr>
          <w:ilvl w:val="0"/>
          <w:numId w:val="4"/>
        </w:numPr>
        <w:jc w:val="both"/>
        <w:rPr>
          <w:rFonts w:asciiTheme="minorHAnsi" w:eastAsia="Times New Roman" w:hAnsiTheme="minorHAnsi" w:cstheme="minorHAnsi"/>
          <w:sz w:val="24"/>
          <w:szCs w:val="24"/>
        </w:rPr>
      </w:pPr>
      <w:r w:rsidRPr="00CF7D43">
        <w:rPr>
          <w:rFonts w:asciiTheme="minorHAnsi" w:eastAsia="Times New Roman" w:hAnsiTheme="minorHAnsi" w:cstheme="minorHAnsi"/>
          <w:sz w:val="24"/>
          <w:szCs w:val="24"/>
        </w:rPr>
        <w:t>Guided deployment of the Caltrans Truck Platooning Technology Pilot</w:t>
      </w:r>
      <w:r>
        <w:rPr>
          <w:rFonts w:asciiTheme="minorHAnsi" w:eastAsia="Times New Roman" w:hAnsiTheme="minorHAnsi" w:cstheme="minorHAnsi"/>
          <w:sz w:val="24"/>
          <w:szCs w:val="24"/>
        </w:rPr>
        <w:t>.</w:t>
      </w:r>
    </w:p>
    <w:p w14:paraId="422E5343" w14:textId="77777777" w:rsidR="00177400" w:rsidRPr="00CF7D43" w:rsidRDefault="00177400" w:rsidP="00177400">
      <w:pPr>
        <w:pStyle w:val="xmsonormal"/>
        <w:numPr>
          <w:ilvl w:val="0"/>
          <w:numId w:val="4"/>
        </w:numPr>
        <w:jc w:val="both"/>
        <w:rPr>
          <w:rFonts w:asciiTheme="minorHAnsi" w:eastAsia="Times New Roman" w:hAnsiTheme="minorHAnsi" w:cstheme="minorHAnsi"/>
          <w:sz w:val="24"/>
          <w:szCs w:val="24"/>
        </w:rPr>
      </w:pPr>
      <w:r w:rsidRPr="00CF7D43">
        <w:rPr>
          <w:rFonts w:asciiTheme="minorHAnsi" w:eastAsia="Times New Roman" w:hAnsiTheme="minorHAnsi" w:cstheme="minorHAnsi"/>
          <w:sz w:val="24"/>
          <w:szCs w:val="24"/>
        </w:rPr>
        <w:t>Broad tolling authority for the State of California and local agencies</w:t>
      </w:r>
      <w:r>
        <w:rPr>
          <w:rFonts w:asciiTheme="minorHAnsi" w:eastAsia="Times New Roman" w:hAnsiTheme="minorHAnsi" w:cstheme="minorHAnsi"/>
          <w:sz w:val="24"/>
          <w:szCs w:val="24"/>
        </w:rPr>
        <w:t>.</w:t>
      </w:r>
    </w:p>
    <w:p w14:paraId="063D04AA" w14:textId="77777777" w:rsidR="00177400" w:rsidRPr="00CF7D43" w:rsidRDefault="00177400" w:rsidP="00177400">
      <w:pPr>
        <w:pStyle w:val="xmsonormal"/>
        <w:numPr>
          <w:ilvl w:val="0"/>
          <w:numId w:val="4"/>
        </w:numPr>
        <w:jc w:val="both"/>
        <w:rPr>
          <w:rFonts w:asciiTheme="minorHAnsi" w:eastAsia="Times New Roman" w:hAnsiTheme="minorHAnsi" w:cstheme="minorHAnsi"/>
          <w:sz w:val="24"/>
          <w:szCs w:val="24"/>
        </w:rPr>
      </w:pPr>
      <w:r w:rsidRPr="00CF7D43">
        <w:rPr>
          <w:rFonts w:asciiTheme="minorHAnsi" w:eastAsia="Times New Roman" w:hAnsiTheme="minorHAnsi" w:cstheme="minorHAnsi"/>
          <w:sz w:val="24"/>
          <w:szCs w:val="24"/>
        </w:rPr>
        <w:t>Authoriz</w:t>
      </w:r>
      <w:r>
        <w:rPr>
          <w:rFonts w:asciiTheme="minorHAnsi" w:eastAsia="Times New Roman" w:hAnsiTheme="minorHAnsi" w:cstheme="minorHAnsi"/>
          <w:sz w:val="24"/>
          <w:szCs w:val="24"/>
        </w:rPr>
        <w:t>ed</w:t>
      </w:r>
      <w:r w:rsidRPr="00CF7D43">
        <w:rPr>
          <w:rFonts w:asciiTheme="minorHAnsi" w:eastAsia="Times New Roman" w:hAnsiTheme="minorHAnsi" w:cstheme="minorHAnsi"/>
          <w:sz w:val="24"/>
          <w:szCs w:val="24"/>
        </w:rPr>
        <w:t xml:space="preserve"> the first road charge pilot</w:t>
      </w:r>
      <w:r>
        <w:rPr>
          <w:rFonts w:asciiTheme="minorHAnsi" w:eastAsia="Times New Roman" w:hAnsiTheme="minorHAnsi" w:cstheme="minorHAnsi"/>
          <w:sz w:val="24"/>
          <w:szCs w:val="24"/>
        </w:rPr>
        <w:t>.</w:t>
      </w:r>
    </w:p>
    <w:p w14:paraId="6DE8A0A2" w14:textId="77777777" w:rsidR="00177400" w:rsidRPr="00FC7577" w:rsidRDefault="00177400" w:rsidP="00177400">
      <w:pPr>
        <w:pStyle w:val="xmsonormal"/>
        <w:numPr>
          <w:ilvl w:val="0"/>
          <w:numId w:val="4"/>
        </w:numPr>
        <w:jc w:val="both"/>
        <w:rPr>
          <w:rFonts w:asciiTheme="minorHAnsi" w:eastAsia="Times New Roman" w:hAnsiTheme="minorHAnsi" w:cstheme="minorHAnsi"/>
          <w:sz w:val="24"/>
          <w:szCs w:val="24"/>
        </w:rPr>
      </w:pPr>
      <w:r w:rsidRPr="00CF7D43">
        <w:rPr>
          <w:rFonts w:asciiTheme="minorHAnsi" w:eastAsia="Times New Roman" w:hAnsiTheme="minorHAnsi" w:cstheme="minorHAnsi"/>
          <w:sz w:val="24"/>
          <w:szCs w:val="24"/>
        </w:rPr>
        <w:t xml:space="preserve">Autonomous vehicle authority (while DMV is lead, Malcolm served on the key state committees </w:t>
      </w:r>
      <w:r w:rsidRPr="009E4439">
        <w:rPr>
          <w:rFonts w:asciiTheme="minorHAnsi" w:eastAsia="Times New Roman" w:hAnsiTheme="minorHAnsi" w:cstheme="minorHAnsi"/>
          <w:sz w:val="24"/>
          <w:szCs w:val="24"/>
        </w:rPr>
        <w:t>regarding the implementation of pilots)</w:t>
      </w:r>
      <w:r>
        <w:rPr>
          <w:rFonts w:asciiTheme="minorHAnsi" w:eastAsia="Times New Roman" w:hAnsiTheme="minorHAnsi" w:cstheme="minorHAnsi"/>
          <w:sz w:val="24"/>
          <w:szCs w:val="24"/>
        </w:rPr>
        <w:t>.</w:t>
      </w:r>
    </w:p>
    <w:p w14:paraId="10674D82" w14:textId="77777777" w:rsidR="00177400" w:rsidRPr="009E4439" w:rsidRDefault="00177400" w:rsidP="00177400">
      <w:pPr>
        <w:pStyle w:val="xmsonormal"/>
        <w:jc w:val="both"/>
        <w:rPr>
          <w:rFonts w:asciiTheme="minorHAnsi" w:hAnsiTheme="minorHAnsi" w:cstheme="minorHAnsi"/>
          <w:sz w:val="24"/>
          <w:szCs w:val="24"/>
        </w:rPr>
      </w:pPr>
      <w:r w:rsidRPr="009E4439">
        <w:rPr>
          <w:rFonts w:asciiTheme="minorHAnsi" w:hAnsiTheme="minorHAnsi" w:cstheme="minorHAnsi"/>
          <w:sz w:val="24"/>
          <w:szCs w:val="24"/>
        </w:rPr>
        <w:t> </w:t>
      </w:r>
    </w:p>
    <w:p w14:paraId="66152201" w14:textId="77777777" w:rsidR="00177400" w:rsidRDefault="00177400" w:rsidP="00177400">
      <w:pPr>
        <w:pStyle w:val="xmsonormal"/>
        <w:jc w:val="both"/>
        <w:rPr>
          <w:rFonts w:asciiTheme="minorHAnsi" w:hAnsiTheme="minorHAnsi" w:cstheme="minorHAnsi"/>
          <w:b/>
          <w:bCs/>
          <w:sz w:val="24"/>
          <w:szCs w:val="24"/>
        </w:rPr>
      </w:pPr>
      <w:r w:rsidRPr="009E4439">
        <w:rPr>
          <w:rFonts w:asciiTheme="minorHAnsi" w:hAnsiTheme="minorHAnsi" w:cstheme="minorHAnsi"/>
          <w:b/>
          <w:bCs/>
          <w:sz w:val="24"/>
          <w:szCs w:val="24"/>
        </w:rPr>
        <w:t xml:space="preserve">Other </w:t>
      </w:r>
      <w:r>
        <w:rPr>
          <w:rFonts w:asciiTheme="minorHAnsi" w:hAnsiTheme="minorHAnsi" w:cstheme="minorHAnsi"/>
          <w:b/>
          <w:bCs/>
          <w:sz w:val="24"/>
          <w:szCs w:val="24"/>
        </w:rPr>
        <w:t>Significant Achievements</w:t>
      </w:r>
      <w:r w:rsidRPr="009E4439">
        <w:rPr>
          <w:rFonts w:asciiTheme="minorHAnsi" w:hAnsiTheme="minorHAnsi" w:cstheme="minorHAnsi"/>
          <w:b/>
          <w:bCs/>
          <w:sz w:val="24"/>
          <w:szCs w:val="24"/>
        </w:rPr>
        <w:t>: </w:t>
      </w:r>
    </w:p>
    <w:p w14:paraId="53C67FE4" w14:textId="77777777" w:rsidR="00177400" w:rsidRPr="009E4439" w:rsidRDefault="00177400" w:rsidP="00177400">
      <w:pPr>
        <w:pStyle w:val="xmsonormal"/>
        <w:numPr>
          <w:ilvl w:val="0"/>
          <w:numId w:val="6"/>
        </w:numPr>
        <w:jc w:val="both"/>
        <w:rPr>
          <w:rFonts w:asciiTheme="minorHAnsi" w:hAnsiTheme="minorHAnsi" w:cstheme="minorHAnsi"/>
          <w:sz w:val="24"/>
          <w:szCs w:val="24"/>
        </w:rPr>
      </w:pPr>
      <w:r>
        <w:rPr>
          <w:rFonts w:asciiTheme="minorHAnsi" w:hAnsiTheme="minorHAnsi" w:cstheme="minorHAnsi"/>
          <w:sz w:val="24"/>
          <w:szCs w:val="24"/>
        </w:rPr>
        <w:t>Implemented the CA Fog Detection and Warning System – using advanced technology to notify travelers of dangerous weather conditions and slow speeds.</w:t>
      </w:r>
    </w:p>
    <w:p w14:paraId="01252D84" w14:textId="77777777" w:rsidR="00177400" w:rsidRPr="00494230" w:rsidRDefault="00177400" w:rsidP="00177400">
      <w:pPr>
        <w:pStyle w:val="xmsonormal"/>
        <w:numPr>
          <w:ilvl w:val="0"/>
          <w:numId w:val="5"/>
        </w:numPr>
        <w:jc w:val="both"/>
        <w:rPr>
          <w:rFonts w:asciiTheme="minorHAnsi" w:eastAsia="Times New Roman" w:hAnsiTheme="minorHAnsi" w:cstheme="minorHAnsi"/>
          <w:sz w:val="24"/>
          <w:szCs w:val="24"/>
        </w:rPr>
      </w:pPr>
      <w:r w:rsidRPr="00494230">
        <w:rPr>
          <w:rFonts w:asciiTheme="minorHAnsi" w:eastAsia="Times New Roman" w:hAnsiTheme="minorHAnsi" w:cstheme="minorHAnsi"/>
          <w:sz w:val="24"/>
          <w:szCs w:val="24"/>
        </w:rPr>
        <w:t>Lead the examination and expanded use of suicide barriers on key structures in California</w:t>
      </w:r>
      <w:r>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w:t>
      </w:r>
      <w:r w:rsidRPr="00494230">
        <w:rPr>
          <w:rFonts w:asciiTheme="minorHAnsi" w:eastAsia="Times New Roman" w:hAnsiTheme="minorHAnsi" w:cstheme="minorHAnsi"/>
          <w:sz w:val="24"/>
          <w:szCs w:val="24"/>
        </w:rPr>
        <w:t xml:space="preserve">  which</w:t>
      </w:r>
      <w:proofErr w:type="gramEnd"/>
      <w:r w:rsidRPr="0049423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was pivotal in </w:t>
      </w:r>
      <w:r w:rsidRPr="00494230">
        <w:rPr>
          <w:rFonts w:asciiTheme="minorHAnsi" w:eastAsia="Times New Roman" w:hAnsiTheme="minorHAnsi" w:cstheme="minorHAnsi"/>
          <w:sz w:val="24"/>
          <w:szCs w:val="24"/>
        </w:rPr>
        <w:t>expandin</w:t>
      </w:r>
      <w:r>
        <w:rPr>
          <w:rFonts w:asciiTheme="minorHAnsi" w:eastAsia="Times New Roman" w:hAnsiTheme="minorHAnsi" w:cstheme="minorHAnsi"/>
          <w:sz w:val="24"/>
          <w:szCs w:val="24"/>
        </w:rPr>
        <w:t>g</w:t>
      </w:r>
      <w:r w:rsidRPr="00494230">
        <w:rPr>
          <w:rFonts w:asciiTheme="minorHAnsi" w:eastAsia="Times New Roman" w:hAnsiTheme="minorHAnsi" w:cstheme="minorHAnsi"/>
          <w:sz w:val="24"/>
          <w:szCs w:val="24"/>
        </w:rPr>
        <w:t xml:space="preserve"> the use of camera technology</w:t>
      </w:r>
      <w:r>
        <w:rPr>
          <w:rFonts w:asciiTheme="minorHAnsi" w:eastAsia="Times New Roman" w:hAnsiTheme="minorHAnsi" w:cstheme="minorHAnsi"/>
          <w:sz w:val="24"/>
          <w:szCs w:val="24"/>
        </w:rPr>
        <w:t xml:space="preserve"> on bridges.</w:t>
      </w:r>
      <w:r w:rsidRPr="00494230">
        <w:rPr>
          <w:rFonts w:asciiTheme="minorHAnsi" w:eastAsia="Times New Roman" w:hAnsiTheme="minorHAnsi" w:cstheme="minorHAnsi"/>
          <w:sz w:val="24"/>
          <w:szCs w:val="24"/>
        </w:rPr>
        <w:t xml:space="preserve"> </w:t>
      </w:r>
    </w:p>
    <w:p w14:paraId="0A4FD2B6" w14:textId="77777777" w:rsidR="00177400" w:rsidRPr="007E5B7B" w:rsidRDefault="00177400" w:rsidP="00177400">
      <w:pPr>
        <w:pStyle w:val="xmsonormal"/>
        <w:numPr>
          <w:ilvl w:val="0"/>
          <w:numId w:val="5"/>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Championed several w</w:t>
      </w:r>
      <w:r w:rsidRPr="007E5B7B">
        <w:rPr>
          <w:rFonts w:asciiTheme="minorHAnsi" w:eastAsia="Times New Roman" w:hAnsiTheme="minorHAnsi" w:cstheme="minorHAnsi"/>
          <w:sz w:val="24"/>
          <w:szCs w:val="24"/>
        </w:rPr>
        <w:t>rong way driver technologies pilots – direct application of innovative technologies to save lives.</w:t>
      </w:r>
    </w:p>
    <w:p w14:paraId="3353349C" w14:textId="77777777" w:rsidR="00177400" w:rsidRDefault="00177400" w:rsidP="00177400">
      <w:pPr>
        <w:pStyle w:val="xmsonormal"/>
        <w:numPr>
          <w:ilvl w:val="0"/>
          <w:numId w:val="5"/>
        </w:numPr>
        <w:jc w:val="both"/>
        <w:rPr>
          <w:rFonts w:asciiTheme="minorHAnsi" w:eastAsia="Times New Roman" w:hAnsiTheme="minorHAnsi" w:cstheme="minorHAnsi"/>
          <w:sz w:val="24"/>
          <w:szCs w:val="24"/>
        </w:rPr>
      </w:pPr>
      <w:r w:rsidRPr="00EE2097">
        <w:rPr>
          <w:rFonts w:asciiTheme="minorHAnsi" w:eastAsia="Times New Roman" w:hAnsiTheme="minorHAnsi" w:cstheme="minorHAnsi"/>
          <w:sz w:val="24"/>
          <w:szCs w:val="24"/>
        </w:rPr>
        <w:t xml:space="preserve">Initiated the I-80 </w:t>
      </w:r>
      <w:r>
        <w:rPr>
          <w:rFonts w:asciiTheme="minorHAnsi" w:eastAsia="Times New Roman" w:hAnsiTheme="minorHAnsi" w:cstheme="minorHAnsi"/>
          <w:sz w:val="24"/>
          <w:szCs w:val="24"/>
        </w:rPr>
        <w:t xml:space="preserve">SMART Corridor Project on a key </w:t>
      </w:r>
      <w:proofErr w:type="gramStart"/>
      <w:r>
        <w:rPr>
          <w:rFonts w:asciiTheme="minorHAnsi" w:eastAsia="Times New Roman" w:hAnsiTheme="minorHAnsi" w:cstheme="minorHAnsi"/>
          <w:sz w:val="24"/>
          <w:szCs w:val="24"/>
        </w:rPr>
        <w:t>20 mile</w:t>
      </w:r>
      <w:proofErr w:type="gramEnd"/>
      <w:r>
        <w:rPr>
          <w:rFonts w:asciiTheme="minorHAnsi" w:eastAsia="Times New Roman" w:hAnsiTheme="minorHAnsi" w:cstheme="minorHAnsi"/>
          <w:sz w:val="24"/>
          <w:szCs w:val="24"/>
        </w:rPr>
        <w:t xml:space="preserve"> corridor in the Bay Area between San Francisco and Vallejo.  The i</w:t>
      </w:r>
      <w:r w:rsidRPr="00EE2097">
        <w:rPr>
          <w:rFonts w:asciiTheme="minorHAnsi" w:eastAsia="Times New Roman" w:hAnsiTheme="minorHAnsi" w:cstheme="minorHAnsi"/>
          <w:sz w:val="24"/>
          <w:szCs w:val="24"/>
        </w:rPr>
        <w:t xml:space="preserve">ntegrated </w:t>
      </w:r>
      <w:r>
        <w:rPr>
          <w:rFonts w:asciiTheme="minorHAnsi" w:eastAsia="Times New Roman" w:hAnsiTheme="minorHAnsi" w:cstheme="minorHAnsi"/>
          <w:sz w:val="24"/>
          <w:szCs w:val="24"/>
        </w:rPr>
        <w:t>c</w:t>
      </w:r>
      <w:r w:rsidRPr="00EE2097">
        <w:rPr>
          <w:rFonts w:asciiTheme="minorHAnsi" w:eastAsia="Times New Roman" w:hAnsiTheme="minorHAnsi" w:cstheme="minorHAnsi"/>
          <w:sz w:val="24"/>
          <w:szCs w:val="24"/>
        </w:rPr>
        <w:t xml:space="preserve">orridor </w:t>
      </w:r>
      <w:r>
        <w:rPr>
          <w:rFonts w:asciiTheme="minorHAnsi" w:eastAsia="Times New Roman" w:hAnsiTheme="minorHAnsi" w:cstheme="minorHAnsi"/>
          <w:sz w:val="24"/>
          <w:szCs w:val="24"/>
        </w:rPr>
        <w:t>m</w:t>
      </w:r>
      <w:r w:rsidRPr="00EE2097">
        <w:rPr>
          <w:rFonts w:asciiTheme="minorHAnsi" w:eastAsia="Times New Roman" w:hAnsiTheme="minorHAnsi" w:cstheme="minorHAnsi"/>
          <w:sz w:val="24"/>
          <w:szCs w:val="24"/>
        </w:rPr>
        <w:t xml:space="preserve">obility  </w:t>
      </w:r>
      <w:r>
        <w:rPr>
          <w:rFonts w:asciiTheme="minorHAnsi" w:eastAsia="Times New Roman" w:hAnsiTheme="minorHAnsi" w:cstheme="minorHAnsi"/>
          <w:sz w:val="24"/>
          <w:szCs w:val="24"/>
        </w:rPr>
        <w:t xml:space="preserve"> project provides motorists real-time traffic information including variable advisory speed signs and blocked lane signs, along with real-time message signs and adaptive ramp meters. </w:t>
      </w:r>
      <w:r w:rsidRPr="00EE2097">
        <w:rPr>
          <w:rFonts w:asciiTheme="minorHAnsi" w:eastAsia="Times New Roman" w:hAnsiTheme="minorHAnsi" w:cstheme="minorHAnsi"/>
          <w:sz w:val="24"/>
          <w:szCs w:val="24"/>
        </w:rPr>
        <w:t xml:space="preserve"> </w:t>
      </w:r>
    </w:p>
    <w:p w14:paraId="1A161543" w14:textId="77777777" w:rsidR="00177400" w:rsidRPr="007E5B7B" w:rsidRDefault="00177400" w:rsidP="00177400">
      <w:pPr>
        <w:pStyle w:val="xmsonormal"/>
        <w:numPr>
          <w:ilvl w:val="0"/>
          <w:numId w:val="5"/>
        </w:numPr>
        <w:jc w:val="both"/>
        <w:rPr>
          <w:rFonts w:asciiTheme="minorHAnsi" w:eastAsia="Times New Roman" w:hAnsiTheme="minorHAnsi" w:cstheme="minorHAnsi"/>
          <w:sz w:val="24"/>
          <w:szCs w:val="24"/>
        </w:rPr>
      </w:pPr>
      <w:r w:rsidRPr="007E5B7B">
        <w:rPr>
          <w:rFonts w:asciiTheme="minorHAnsi" w:eastAsia="Times New Roman" w:hAnsiTheme="minorHAnsi" w:cstheme="minorHAnsi"/>
          <w:sz w:val="24"/>
          <w:szCs w:val="24"/>
        </w:rPr>
        <w:lastRenderedPageBreak/>
        <w:t>Initiated GPS in Caltrans fleet vehicles to ensure</w:t>
      </w:r>
      <w:r>
        <w:rPr>
          <w:rFonts w:asciiTheme="minorHAnsi" w:eastAsia="Times New Roman" w:hAnsiTheme="minorHAnsi" w:cstheme="minorHAnsi"/>
          <w:sz w:val="24"/>
          <w:szCs w:val="24"/>
        </w:rPr>
        <w:t xml:space="preserve"> employees were maintaining</w:t>
      </w:r>
      <w:r w:rsidRPr="007E5B7B">
        <w:rPr>
          <w:rFonts w:asciiTheme="minorHAnsi" w:eastAsia="Times New Roman" w:hAnsiTheme="minorHAnsi" w:cstheme="minorHAnsi"/>
          <w:sz w:val="24"/>
          <w:szCs w:val="24"/>
        </w:rPr>
        <w:t xml:space="preserve"> proper speed </w:t>
      </w:r>
      <w:proofErr w:type="gramStart"/>
      <w:r w:rsidRPr="007E5B7B">
        <w:rPr>
          <w:rFonts w:asciiTheme="minorHAnsi" w:eastAsia="Times New Roman" w:hAnsiTheme="minorHAnsi" w:cstheme="minorHAnsi"/>
          <w:sz w:val="24"/>
          <w:szCs w:val="24"/>
        </w:rPr>
        <w:t xml:space="preserve">limits </w:t>
      </w:r>
      <w:r>
        <w:rPr>
          <w:rFonts w:asciiTheme="minorHAnsi" w:eastAsia="Times New Roman" w:hAnsiTheme="minorHAnsi" w:cstheme="minorHAnsi"/>
          <w:sz w:val="24"/>
          <w:szCs w:val="24"/>
        </w:rPr>
        <w:t xml:space="preserve"> reflecting</w:t>
      </w:r>
      <w:proofErr w:type="gramEnd"/>
      <w:r>
        <w:rPr>
          <w:rFonts w:asciiTheme="minorHAnsi" w:eastAsia="Times New Roman" w:hAnsiTheme="minorHAnsi" w:cstheme="minorHAnsi"/>
          <w:sz w:val="24"/>
          <w:szCs w:val="24"/>
        </w:rPr>
        <w:t xml:space="preserve"> the Caltrans’ mantra that safety is the top priority.</w:t>
      </w:r>
    </w:p>
    <w:p w14:paraId="5C3A593B" w14:textId="77777777" w:rsidR="00177400" w:rsidRPr="00BF4D2A" w:rsidRDefault="00177400" w:rsidP="00177400">
      <w:pPr>
        <w:pStyle w:val="xmsonormal"/>
        <w:numPr>
          <w:ilvl w:val="0"/>
          <w:numId w:val="5"/>
        </w:numPr>
        <w:jc w:val="both"/>
        <w:rPr>
          <w:rFonts w:asciiTheme="minorHAnsi" w:eastAsia="Times New Roman" w:hAnsiTheme="minorHAnsi" w:cstheme="minorHAnsi"/>
          <w:sz w:val="24"/>
          <w:szCs w:val="24"/>
        </w:rPr>
      </w:pPr>
      <w:r w:rsidRPr="00EE2097">
        <w:rPr>
          <w:rFonts w:asciiTheme="minorHAnsi" w:eastAsia="Times New Roman" w:hAnsiTheme="minorHAnsi" w:cstheme="minorHAnsi"/>
          <w:sz w:val="24"/>
          <w:szCs w:val="24"/>
        </w:rPr>
        <w:t xml:space="preserve">Specifications for the use of reclaimed asphalt pavement (RAP) of up to 40 percent for </w:t>
      </w:r>
      <w:r w:rsidRPr="00BF4D2A">
        <w:rPr>
          <w:rFonts w:asciiTheme="minorHAnsi" w:eastAsia="Times New Roman" w:hAnsiTheme="minorHAnsi" w:cstheme="minorHAnsi"/>
          <w:sz w:val="24"/>
          <w:szCs w:val="24"/>
        </w:rPr>
        <w:t>hot mix asphalt (HMA) mixes.  </w:t>
      </w:r>
    </w:p>
    <w:p w14:paraId="457E233B" w14:textId="77777777" w:rsidR="00177400" w:rsidRDefault="00177400" w:rsidP="00177400">
      <w:pPr>
        <w:pStyle w:val="xmsonormal"/>
        <w:numPr>
          <w:ilvl w:val="0"/>
          <w:numId w:val="5"/>
        </w:numPr>
        <w:jc w:val="both"/>
        <w:rPr>
          <w:rFonts w:asciiTheme="minorHAnsi" w:eastAsia="Times New Roman" w:hAnsiTheme="minorHAnsi" w:cstheme="minorHAnsi"/>
          <w:sz w:val="24"/>
          <w:szCs w:val="24"/>
        </w:rPr>
      </w:pPr>
      <w:r w:rsidRPr="00BF4D2A">
        <w:rPr>
          <w:rFonts w:asciiTheme="minorHAnsi" w:eastAsia="Times New Roman" w:hAnsiTheme="minorHAnsi" w:cstheme="minorHAnsi"/>
          <w:sz w:val="24"/>
          <w:szCs w:val="24"/>
        </w:rPr>
        <w:t>Lead first of its kind projects that addressed wildlife impacted through transportation projects including fish passages and wildlife crossings.</w:t>
      </w:r>
    </w:p>
    <w:p w14:paraId="131A7B15" w14:textId="77777777" w:rsidR="00177400" w:rsidRPr="00BF4D2A" w:rsidRDefault="00177400" w:rsidP="00177400">
      <w:pPr>
        <w:pStyle w:val="xmsonormal"/>
        <w:numPr>
          <w:ilvl w:val="0"/>
          <w:numId w:val="5"/>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Established a relationship with Waze to allow for shared real-time traffic data between Waze and Caltrans’ </w:t>
      </w:r>
      <w:proofErr w:type="spellStart"/>
      <w:r>
        <w:rPr>
          <w:rFonts w:asciiTheme="minorHAnsi" w:eastAsia="Times New Roman" w:hAnsiTheme="minorHAnsi" w:cstheme="minorHAnsi"/>
          <w:sz w:val="24"/>
          <w:szCs w:val="24"/>
        </w:rPr>
        <w:t>QuickMap</w:t>
      </w:r>
      <w:proofErr w:type="spellEnd"/>
      <w:r>
        <w:rPr>
          <w:rFonts w:asciiTheme="minorHAnsi" w:eastAsia="Times New Roman" w:hAnsiTheme="minorHAnsi" w:cstheme="minorHAnsi"/>
          <w:sz w:val="24"/>
          <w:szCs w:val="24"/>
        </w:rPr>
        <w:t xml:space="preserve"> providing transportation users additional data points about traffic information.</w:t>
      </w:r>
    </w:p>
    <w:p w14:paraId="79F096A3" w14:textId="77777777" w:rsidR="00177400" w:rsidRPr="00BF4D2A" w:rsidRDefault="00177400" w:rsidP="00177400">
      <w:pPr>
        <w:pStyle w:val="xmsonormal"/>
        <w:numPr>
          <w:ilvl w:val="0"/>
          <w:numId w:val="5"/>
        </w:numPr>
        <w:contextualSpacing/>
        <w:jc w:val="both"/>
        <w:rPr>
          <w:rFonts w:cstheme="minorHAnsi"/>
        </w:rPr>
      </w:pPr>
      <w:r>
        <w:rPr>
          <w:rFonts w:asciiTheme="minorHAnsi" w:eastAsia="Times New Roman" w:hAnsiTheme="minorHAnsi" w:cstheme="minorHAnsi"/>
          <w:sz w:val="24"/>
          <w:szCs w:val="24"/>
        </w:rPr>
        <w:t xml:space="preserve">Prioritized and increased the participation </w:t>
      </w:r>
      <w:proofErr w:type="gramStart"/>
      <w:r>
        <w:rPr>
          <w:rFonts w:asciiTheme="minorHAnsi" w:eastAsia="Times New Roman" w:hAnsiTheme="minorHAnsi" w:cstheme="minorHAnsi"/>
          <w:sz w:val="24"/>
          <w:szCs w:val="24"/>
        </w:rPr>
        <w:t xml:space="preserve">of </w:t>
      </w:r>
      <w:r w:rsidRPr="00BF4D2A">
        <w:rPr>
          <w:rFonts w:asciiTheme="minorHAnsi" w:eastAsia="Times New Roman" w:hAnsiTheme="minorHAnsi" w:cstheme="minorHAnsi"/>
          <w:sz w:val="24"/>
          <w:szCs w:val="24"/>
        </w:rPr>
        <w:t xml:space="preserve"> small</w:t>
      </w:r>
      <w:proofErr w:type="gramEnd"/>
      <w:r w:rsidRPr="00BF4D2A">
        <w:rPr>
          <w:rFonts w:asciiTheme="minorHAnsi" w:eastAsia="Times New Roman" w:hAnsiTheme="minorHAnsi" w:cstheme="minorHAnsi"/>
          <w:sz w:val="24"/>
          <w:szCs w:val="24"/>
        </w:rPr>
        <w:t xml:space="preserve"> business</w:t>
      </w:r>
      <w:r>
        <w:rPr>
          <w:rFonts w:asciiTheme="minorHAnsi" w:eastAsia="Times New Roman" w:hAnsiTheme="minorHAnsi" w:cstheme="minorHAnsi"/>
          <w:sz w:val="24"/>
          <w:szCs w:val="24"/>
        </w:rPr>
        <w:t>es</w:t>
      </w:r>
      <w:r w:rsidRPr="00BF4D2A">
        <w:rPr>
          <w:rFonts w:asciiTheme="minorHAnsi" w:eastAsia="Times New Roman" w:hAnsiTheme="minorHAnsi" w:cstheme="minorHAnsi"/>
          <w:sz w:val="24"/>
          <w:szCs w:val="24"/>
        </w:rPr>
        <w:t xml:space="preserve">, minority-owned </w:t>
      </w:r>
      <w:r>
        <w:rPr>
          <w:rFonts w:asciiTheme="minorHAnsi" w:eastAsia="Times New Roman" w:hAnsiTheme="minorHAnsi" w:cstheme="minorHAnsi"/>
          <w:sz w:val="24"/>
          <w:szCs w:val="24"/>
        </w:rPr>
        <w:t>businesses, and women-owned businesses on transportation projects.</w:t>
      </w:r>
      <w:r w:rsidRPr="00BF4D2A">
        <w:rPr>
          <w:rFonts w:asciiTheme="minorHAnsi" w:eastAsia="Times New Roman" w:hAnsiTheme="minorHAnsi" w:cstheme="minorHAnsi"/>
          <w:sz w:val="24"/>
          <w:szCs w:val="24"/>
        </w:rPr>
        <w:t xml:space="preserve"> </w:t>
      </w:r>
    </w:p>
    <w:p w14:paraId="1DCFEC65" w14:textId="77777777" w:rsidR="00177400" w:rsidRPr="00BF4D2A" w:rsidRDefault="00177400" w:rsidP="00177400">
      <w:pPr>
        <w:pStyle w:val="xmsonormal"/>
        <w:numPr>
          <w:ilvl w:val="0"/>
          <w:numId w:val="5"/>
        </w:numPr>
        <w:jc w:val="both"/>
        <w:rPr>
          <w:rFonts w:cstheme="minorHAnsi"/>
        </w:rPr>
      </w:pPr>
      <w:r w:rsidRPr="00BF4D2A">
        <w:rPr>
          <w:rFonts w:asciiTheme="minorHAnsi" w:eastAsia="Times New Roman" w:hAnsiTheme="minorHAnsi" w:cstheme="minorHAnsi"/>
          <w:sz w:val="24"/>
          <w:szCs w:val="24"/>
        </w:rPr>
        <w:t xml:space="preserve">Directed development of </w:t>
      </w:r>
      <w:r>
        <w:rPr>
          <w:rFonts w:asciiTheme="minorHAnsi" w:eastAsia="Times New Roman" w:hAnsiTheme="minorHAnsi" w:cstheme="minorHAnsi"/>
          <w:sz w:val="24"/>
          <w:szCs w:val="24"/>
        </w:rPr>
        <w:t xml:space="preserve">the Caltrans 12 </w:t>
      </w:r>
      <w:r w:rsidRPr="00BF4D2A">
        <w:rPr>
          <w:rFonts w:asciiTheme="minorHAnsi" w:eastAsia="Times New Roman" w:hAnsiTheme="minorHAnsi" w:cstheme="minorHAnsi"/>
          <w:sz w:val="24"/>
          <w:szCs w:val="24"/>
        </w:rPr>
        <w:t>District bike/ped</w:t>
      </w:r>
      <w:r>
        <w:rPr>
          <w:rFonts w:asciiTheme="minorHAnsi" w:eastAsia="Times New Roman" w:hAnsiTheme="minorHAnsi" w:cstheme="minorHAnsi"/>
          <w:sz w:val="24"/>
          <w:szCs w:val="24"/>
        </w:rPr>
        <w:t>estrian</w:t>
      </w:r>
      <w:r w:rsidRPr="00BF4D2A">
        <w:rPr>
          <w:rFonts w:asciiTheme="minorHAnsi" w:eastAsia="Times New Roman" w:hAnsiTheme="minorHAnsi" w:cstheme="minorHAnsi"/>
          <w:sz w:val="24"/>
          <w:szCs w:val="24"/>
        </w:rPr>
        <w:t xml:space="preserve"> plans – including focus on vulnerable roadway users and the technology that can </w:t>
      </w:r>
      <w:r w:rsidRPr="00F72CC7">
        <w:rPr>
          <w:rFonts w:asciiTheme="minorHAnsi" w:eastAsia="Times New Roman" w:hAnsiTheme="minorHAnsi" w:cstheme="minorHAnsi"/>
          <w:sz w:val="24"/>
          <w:szCs w:val="24"/>
        </w:rPr>
        <w:t>provide safer mobility for the VRUs.</w:t>
      </w:r>
    </w:p>
    <w:p w14:paraId="4CAC97DC" w14:textId="77777777" w:rsidR="00177400" w:rsidRPr="00BF4D2A" w:rsidRDefault="00177400" w:rsidP="00177400">
      <w:pPr>
        <w:pStyle w:val="xmsonormal"/>
        <w:numPr>
          <w:ilvl w:val="0"/>
          <w:numId w:val="5"/>
        </w:numPr>
        <w:jc w:val="both"/>
        <w:rPr>
          <w:rFonts w:asciiTheme="minorHAnsi" w:hAnsiTheme="minorHAnsi" w:cstheme="minorHAnsi"/>
          <w:sz w:val="24"/>
          <w:szCs w:val="24"/>
        </w:rPr>
      </w:pPr>
      <w:r w:rsidRPr="00BF4D2A">
        <w:rPr>
          <w:rFonts w:asciiTheme="minorHAnsi" w:hAnsiTheme="minorHAnsi" w:cstheme="minorHAnsi"/>
          <w:sz w:val="24"/>
          <w:szCs w:val="24"/>
        </w:rPr>
        <w:t>Implemented new striping standard in California (2018) with wider, brighter and more durable striping, allowing both human drivers and driverless cars to “read the road” more easily and clearly.</w:t>
      </w:r>
    </w:p>
    <w:p w14:paraId="4BB61D28" w14:textId="77777777" w:rsidR="00F27144" w:rsidRDefault="00F27144"/>
    <w:sectPr w:rsidR="00F2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525E2"/>
    <w:multiLevelType w:val="hybridMultilevel"/>
    <w:tmpl w:val="1C9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25C2B"/>
    <w:multiLevelType w:val="hybridMultilevel"/>
    <w:tmpl w:val="819E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A69C1"/>
    <w:multiLevelType w:val="multilevel"/>
    <w:tmpl w:val="C6F8B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6920A9"/>
    <w:multiLevelType w:val="multilevel"/>
    <w:tmpl w:val="43D24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A37B88"/>
    <w:multiLevelType w:val="hybridMultilevel"/>
    <w:tmpl w:val="BC88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00977"/>
    <w:multiLevelType w:val="multilevel"/>
    <w:tmpl w:val="8EE2F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0398905">
    <w:abstractNumId w:val="0"/>
  </w:num>
  <w:num w:numId="2" w16cid:durableId="534119078">
    <w:abstractNumId w:val="4"/>
  </w:num>
  <w:num w:numId="3" w16cid:durableId="1460411888">
    <w:abstractNumId w:val="5"/>
  </w:num>
  <w:num w:numId="4" w16cid:durableId="643434208">
    <w:abstractNumId w:val="3"/>
  </w:num>
  <w:num w:numId="5" w16cid:durableId="1945451636">
    <w:abstractNumId w:val="2"/>
  </w:num>
  <w:num w:numId="6" w16cid:durableId="165579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00"/>
    <w:rsid w:val="00177400"/>
    <w:rsid w:val="002A6CB4"/>
    <w:rsid w:val="00F27144"/>
    <w:rsid w:val="00F8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144B"/>
  <w15:chartTrackingRefBased/>
  <w15:docId w15:val="{B8833D79-8D60-4CB2-8430-7FED07BE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00"/>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semiHidden/>
    <w:rsid w:val="0017740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10017</Characters>
  <Application>Microsoft Office Word</Application>
  <DocSecurity>0</DocSecurity>
  <Lines>83</Lines>
  <Paragraphs>23</Paragraphs>
  <ScaleCrop>false</ScaleCrop>
  <Company>Caltrans</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Dara L@DOT</dc:creator>
  <cp:keywords/>
  <dc:description/>
  <cp:lastModifiedBy>Rachel Rettberg</cp:lastModifiedBy>
  <cp:revision>2</cp:revision>
  <dcterms:created xsi:type="dcterms:W3CDTF">2024-06-05T23:29:00Z</dcterms:created>
  <dcterms:modified xsi:type="dcterms:W3CDTF">2024-06-17T13:36:00Z</dcterms:modified>
</cp:coreProperties>
</file>